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4096" w:rsidRDefault="002D7ACC" w:rsidP="00D1753D">
      <w:pPr>
        <w:ind w:left="5670"/>
        <w:rPr>
          <w:rFonts w:eastAsia="Courier New"/>
          <w:b/>
          <w:bCs/>
        </w:rPr>
      </w:pPr>
      <w:r w:rsidRPr="002D7A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7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A04F2" w:rsidRPr="00AA04F2" w:rsidRDefault="00B46ECB" w:rsidP="00AA04F2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C5AD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C5ADC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8453021"/>
                  <w:bookmarkStart w:id="1" w:name="_Hlk108452829"/>
                  <w:bookmarkStart w:id="2" w:name="_Hlk105602957"/>
                  <w:bookmarkStart w:id="3" w:name="_Hlk108451431"/>
                  <w:r w:rsidR="005F2ABF">
                    <w:rPr>
                      <w:sz w:val="20"/>
                      <w:szCs w:val="20"/>
                    </w:rPr>
                    <w:t>27.03.2023</w:t>
                  </w:r>
                  <w:r w:rsidR="00AA04F2" w:rsidRPr="00AA04F2">
                    <w:rPr>
                      <w:sz w:val="20"/>
                      <w:szCs w:val="20"/>
                    </w:rPr>
                    <w:t xml:space="preserve"> № </w:t>
                  </w:r>
                  <w:bookmarkEnd w:id="0"/>
                  <w:r w:rsidR="005F2ABF">
                    <w:rPr>
                      <w:sz w:val="20"/>
                      <w:szCs w:val="20"/>
                    </w:rPr>
                    <w:t>51</w:t>
                  </w:r>
                  <w:r w:rsidR="00AA04F2" w:rsidRPr="00AA04F2">
                    <w:rPr>
                      <w:sz w:val="20"/>
                      <w:szCs w:val="20"/>
                    </w:rPr>
                    <w:t>.</w:t>
                  </w:r>
                  <w:bookmarkEnd w:id="1"/>
                </w:p>
                <w:bookmarkEnd w:id="2"/>
                <w:bookmarkEnd w:id="3"/>
                <w:p w:rsidR="002C0DE6" w:rsidRPr="00CC5ADC" w:rsidRDefault="002C0DE6" w:rsidP="004A50C7">
                  <w:pPr>
                    <w:suppressAutoHyphens/>
                    <w:jc w:val="both"/>
                  </w:pPr>
                </w:p>
                <w:p w:rsidR="002C0DE6" w:rsidRDefault="002C0D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B4096" w:rsidRDefault="00D1753D" w:rsidP="00D1753D">
      <w:pPr>
        <w:ind w:left="5670"/>
        <w:rPr>
          <w:rFonts w:eastAsia="Courier New"/>
          <w:b/>
          <w:bCs/>
        </w:rPr>
      </w:pPr>
    </w:p>
    <w:p w:rsidR="00D1753D" w:rsidRPr="006B4096" w:rsidRDefault="00D1753D" w:rsidP="00D1753D">
      <w:pPr>
        <w:ind w:left="5670"/>
        <w:rPr>
          <w:rFonts w:eastAsia="Courier New"/>
          <w:b/>
          <w:bCs/>
        </w:rPr>
      </w:pPr>
    </w:p>
    <w:p w:rsidR="00D1753D" w:rsidRPr="006B4096" w:rsidRDefault="00D1753D" w:rsidP="00D1753D">
      <w:pPr>
        <w:ind w:left="5670"/>
        <w:rPr>
          <w:rFonts w:eastAsia="Courier New"/>
          <w:b/>
          <w:bCs/>
        </w:rPr>
      </w:pPr>
    </w:p>
    <w:p w:rsidR="00D1753D" w:rsidRPr="006B4096" w:rsidRDefault="00D1753D" w:rsidP="00D1753D">
      <w:pPr>
        <w:ind w:left="5670"/>
        <w:rPr>
          <w:rFonts w:eastAsia="Courier New"/>
          <w:b/>
          <w:bCs/>
        </w:rPr>
      </w:pPr>
    </w:p>
    <w:p w:rsidR="00125EAF" w:rsidRDefault="00125EA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125EAF" w:rsidRDefault="00125EA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6B4096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B409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6B4096" w:rsidRDefault="00D92F33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="004374A0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C94464" w:rsidRPr="006B4096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4096">
        <w:rPr>
          <w:rFonts w:eastAsia="Courier New"/>
          <w:noProof/>
          <w:lang w:bidi="ru-RU"/>
        </w:rPr>
        <w:t xml:space="preserve">Кафедра </w:t>
      </w:r>
      <w:r w:rsidR="00D92F33">
        <w:rPr>
          <w:rFonts w:eastAsia="Courier New"/>
          <w:noProof/>
          <w:lang w:bidi="ru-RU"/>
        </w:rPr>
        <w:t>«</w:t>
      </w:r>
      <w:r w:rsidR="00FD6A28" w:rsidRPr="006B4096">
        <w:t>Экономики и управления</w:t>
      </w:r>
      <w:r w:rsidR="00D92F33">
        <w:rPr>
          <w:rFonts w:eastAsia="Courier New"/>
          <w:noProof/>
          <w:lang w:bidi="ru-RU"/>
        </w:rPr>
        <w:t>»</w:t>
      </w:r>
    </w:p>
    <w:p w:rsidR="007C277B" w:rsidRPr="006B4096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4096" w:rsidRDefault="002D7ACC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D7ACC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C0DE6" w:rsidRPr="00C94464" w:rsidRDefault="002C0DE6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2C0DE6" w:rsidRPr="00C94464" w:rsidRDefault="002C0DE6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2C0DE6" w:rsidRDefault="002C0DE6" w:rsidP="00C94464">
                  <w:pPr>
                    <w:jc w:val="center"/>
                  </w:pPr>
                </w:p>
                <w:p w:rsidR="002C0DE6" w:rsidRPr="00C94464" w:rsidRDefault="002C0DE6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A04F2" w:rsidRPr="00AA04F2" w:rsidRDefault="005F2ABF" w:rsidP="00AA04F2">
                  <w:pPr>
                    <w:jc w:val="right"/>
                  </w:pPr>
                  <w:bookmarkStart w:id="4" w:name="_Hlk108450965"/>
                  <w:bookmarkStart w:id="5" w:name="_Hlk108450966"/>
                  <w:bookmarkStart w:id="6" w:name="_Hlk108450967"/>
                  <w:bookmarkStart w:id="7" w:name="_Hlk108450968"/>
                  <w:bookmarkStart w:id="8" w:name="_Hlk108451032"/>
                  <w:bookmarkStart w:id="9" w:name="_Hlk108451033"/>
                  <w:bookmarkStart w:id="10" w:name="_Hlk108451034"/>
                  <w:bookmarkStart w:id="11" w:name="_Hlk108451035"/>
                  <w:bookmarkStart w:id="12" w:name="_Hlk108451094"/>
                  <w:bookmarkStart w:id="13" w:name="_Hlk108451095"/>
                  <w:bookmarkStart w:id="14" w:name="_Hlk108451096"/>
                  <w:bookmarkStart w:id="15" w:name="_Hlk108451097"/>
                  <w:bookmarkStart w:id="16" w:name="_Hlk108451151"/>
                  <w:bookmarkStart w:id="17" w:name="_Hlk108451152"/>
                  <w:bookmarkStart w:id="18" w:name="_Hlk108451153"/>
                  <w:bookmarkStart w:id="19" w:name="_Hlk108451154"/>
                  <w:bookmarkStart w:id="20" w:name="_Hlk108451223"/>
                  <w:bookmarkStart w:id="21" w:name="_Hlk108451224"/>
                  <w:bookmarkStart w:id="22" w:name="_Hlk108451225"/>
                  <w:bookmarkStart w:id="23" w:name="_Hlk108451226"/>
                  <w:bookmarkStart w:id="24" w:name="_Hlk108451307"/>
                  <w:bookmarkStart w:id="25" w:name="_Hlk108451308"/>
                  <w:bookmarkStart w:id="26" w:name="_Hlk108451309"/>
                  <w:bookmarkStart w:id="27" w:name="_Hlk108451310"/>
                  <w:bookmarkStart w:id="28" w:name="_Hlk108451365"/>
                  <w:bookmarkStart w:id="29" w:name="_Hlk108451366"/>
                  <w:bookmarkStart w:id="30" w:name="_Hlk108451367"/>
                  <w:bookmarkStart w:id="31" w:name="_Hlk108451368"/>
                  <w:bookmarkStart w:id="32" w:name="_Hlk108451440"/>
                  <w:bookmarkStart w:id="33" w:name="_Hlk108451441"/>
                  <w:bookmarkStart w:id="34" w:name="_Hlk108451442"/>
                  <w:bookmarkStart w:id="35" w:name="_Hlk108451443"/>
                  <w:bookmarkStart w:id="36" w:name="_Hlk108451499"/>
                  <w:bookmarkStart w:id="37" w:name="_Hlk108451500"/>
                  <w:bookmarkStart w:id="38" w:name="_Hlk108451501"/>
                  <w:bookmarkStart w:id="39" w:name="_Hlk108451502"/>
                  <w:bookmarkStart w:id="40" w:name="_Hlk108451553"/>
                  <w:bookmarkStart w:id="41" w:name="_Hlk108451554"/>
                  <w:bookmarkStart w:id="42" w:name="_Hlk108451555"/>
                  <w:bookmarkStart w:id="43" w:name="_Hlk108451556"/>
                  <w:bookmarkStart w:id="44" w:name="_Hlk108451629"/>
                  <w:bookmarkStart w:id="45" w:name="_Hlk108451630"/>
                  <w:bookmarkStart w:id="46" w:name="_Hlk108451631"/>
                  <w:bookmarkStart w:id="47" w:name="_Hlk108451632"/>
                  <w:bookmarkStart w:id="48" w:name="_Hlk108451675"/>
                  <w:bookmarkStart w:id="49" w:name="_Hlk108451676"/>
                  <w:bookmarkStart w:id="50" w:name="_Hlk108451677"/>
                  <w:bookmarkStart w:id="51" w:name="_Hlk108451678"/>
                  <w:bookmarkStart w:id="52" w:name="_Hlk108451734"/>
                  <w:bookmarkStart w:id="53" w:name="_Hlk108451735"/>
                  <w:bookmarkStart w:id="54" w:name="_Hlk108451736"/>
                  <w:bookmarkStart w:id="55" w:name="_Hlk108451737"/>
                  <w:bookmarkStart w:id="56" w:name="_Hlk108451790"/>
                  <w:bookmarkStart w:id="57" w:name="_Hlk108451791"/>
                  <w:bookmarkStart w:id="58" w:name="_Hlk108451792"/>
                  <w:bookmarkStart w:id="59" w:name="_Hlk108451793"/>
                  <w:bookmarkStart w:id="60" w:name="_Hlk108451844"/>
                  <w:bookmarkStart w:id="61" w:name="_Hlk108451845"/>
                  <w:bookmarkStart w:id="62" w:name="_Hlk108451846"/>
                  <w:bookmarkStart w:id="63" w:name="_Hlk108451847"/>
                  <w:bookmarkStart w:id="64" w:name="_Hlk108451903"/>
                  <w:bookmarkStart w:id="65" w:name="_Hlk108451904"/>
                  <w:bookmarkStart w:id="66" w:name="_Hlk108451905"/>
                  <w:bookmarkStart w:id="67" w:name="_Hlk108451906"/>
                  <w:bookmarkStart w:id="68" w:name="_Hlk108451962"/>
                  <w:bookmarkStart w:id="69" w:name="_Hlk108451963"/>
                  <w:bookmarkStart w:id="70" w:name="_Hlk108451964"/>
                  <w:bookmarkStart w:id="71" w:name="_Hlk108451965"/>
                  <w:bookmarkStart w:id="72" w:name="_Hlk108452020"/>
                  <w:bookmarkStart w:id="73" w:name="_Hlk108452021"/>
                  <w:bookmarkStart w:id="74" w:name="_Hlk108452022"/>
                  <w:bookmarkStart w:id="75" w:name="_Hlk108452023"/>
                  <w:bookmarkStart w:id="76" w:name="_Hlk108452076"/>
                  <w:bookmarkStart w:id="77" w:name="_Hlk108452077"/>
                  <w:bookmarkStart w:id="78" w:name="_Hlk108452078"/>
                  <w:bookmarkStart w:id="79" w:name="_Hlk108452079"/>
                  <w:bookmarkStart w:id="80" w:name="_Hlk108452149"/>
                  <w:bookmarkStart w:id="81" w:name="_Hlk108452150"/>
                  <w:bookmarkStart w:id="82" w:name="_Hlk108452151"/>
                  <w:bookmarkStart w:id="83" w:name="_Hlk108452152"/>
                  <w:bookmarkStart w:id="84" w:name="_Hlk108452202"/>
                  <w:bookmarkStart w:id="85" w:name="_Hlk108452203"/>
                  <w:bookmarkStart w:id="86" w:name="_Hlk108452204"/>
                  <w:bookmarkStart w:id="87" w:name="_Hlk108452205"/>
                  <w:bookmarkStart w:id="88" w:name="_Hlk108452266"/>
                  <w:bookmarkStart w:id="89" w:name="_Hlk108452267"/>
                  <w:bookmarkStart w:id="90" w:name="_Hlk108452268"/>
                  <w:bookmarkStart w:id="91" w:name="_Hlk108452269"/>
                  <w:bookmarkStart w:id="92" w:name="_Hlk108452321"/>
                  <w:bookmarkStart w:id="93" w:name="_Hlk108452322"/>
                  <w:bookmarkStart w:id="94" w:name="_Hlk108452323"/>
                  <w:bookmarkStart w:id="95" w:name="_Hlk108452324"/>
                  <w:bookmarkStart w:id="96" w:name="_Hlk108452372"/>
                  <w:bookmarkStart w:id="97" w:name="_Hlk108452373"/>
                  <w:bookmarkStart w:id="98" w:name="_Hlk108452374"/>
                  <w:bookmarkStart w:id="99" w:name="_Hlk108452375"/>
                  <w:bookmarkStart w:id="100" w:name="_Hlk108452460"/>
                  <w:bookmarkStart w:id="101" w:name="_Hlk108452461"/>
                  <w:bookmarkStart w:id="102" w:name="_Hlk108452462"/>
                  <w:bookmarkStart w:id="103" w:name="_Hlk108452463"/>
                  <w:bookmarkStart w:id="104" w:name="_Hlk108452499"/>
                  <w:bookmarkStart w:id="105" w:name="_Hlk108452500"/>
                  <w:bookmarkStart w:id="106" w:name="_Hlk108452501"/>
                  <w:bookmarkStart w:id="107" w:name="_Hlk108452502"/>
                  <w:bookmarkStart w:id="108" w:name="_Hlk108452548"/>
                  <w:bookmarkStart w:id="109" w:name="_Hlk108452549"/>
                  <w:bookmarkStart w:id="110" w:name="_Hlk108452550"/>
                  <w:bookmarkStart w:id="111" w:name="_Hlk108452551"/>
                  <w:bookmarkStart w:id="112" w:name="_Hlk108452598"/>
                  <w:bookmarkStart w:id="113" w:name="_Hlk108452599"/>
                  <w:bookmarkStart w:id="114" w:name="_Hlk108452600"/>
                  <w:bookmarkStart w:id="115" w:name="_Hlk108452601"/>
                  <w:bookmarkStart w:id="116" w:name="_Hlk108452656"/>
                  <w:bookmarkStart w:id="117" w:name="_Hlk108452657"/>
                  <w:bookmarkStart w:id="118" w:name="_Hlk108452658"/>
                  <w:bookmarkStart w:id="119" w:name="_Hlk108452659"/>
                  <w:bookmarkStart w:id="120" w:name="_Hlk108452775"/>
                  <w:bookmarkStart w:id="121" w:name="_Hlk108452776"/>
                  <w:bookmarkStart w:id="122" w:name="_Hlk108452777"/>
                  <w:bookmarkStart w:id="123" w:name="_Hlk108452778"/>
                  <w:bookmarkStart w:id="124" w:name="_Hlk108452832"/>
                  <w:bookmarkStart w:id="125" w:name="_Hlk108452833"/>
                  <w:bookmarkStart w:id="126" w:name="_Hlk108452834"/>
                  <w:bookmarkStart w:id="127" w:name="_Hlk108452835"/>
                  <w:bookmarkStart w:id="128" w:name="_Hlk108452836"/>
                  <w:bookmarkStart w:id="129" w:name="_Hlk108452837"/>
                  <w:bookmarkStart w:id="130" w:name="_Hlk108452838"/>
                  <w:bookmarkStart w:id="131" w:name="_Hlk108452839"/>
                  <w:bookmarkStart w:id="132" w:name="_Hlk108452895"/>
                  <w:bookmarkStart w:id="133" w:name="_Hlk108452896"/>
                  <w:bookmarkStart w:id="134" w:name="_Hlk108452897"/>
                  <w:bookmarkStart w:id="135" w:name="_Hlk108452898"/>
                  <w:bookmarkStart w:id="136" w:name="_Hlk108453073"/>
                  <w:bookmarkStart w:id="137" w:name="_Hlk108453074"/>
                  <w:bookmarkStart w:id="138" w:name="_Hlk108453075"/>
                  <w:bookmarkStart w:id="139" w:name="_Hlk108453076"/>
                  <w:bookmarkStart w:id="140" w:name="_Hlk105602983"/>
                  <w:bookmarkStart w:id="141" w:name="_Hlk108452707"/>
                  <w:bookmarkStart w:id="142" w:name="_Hlk108452708"/>
                  <w:bookmarkStart w:id="143" w:name="_Hlk108452709"/>
                  <w:bookmarkStart w:id="144" w:name="_Hlk108452710"/>
                  <w:bookmarkStart w:id="145" w:name="_Hlk108452962"/>
                  <w:bookmarkStart w:id="146" w:name="_Hlk108452963"/>
                  <w:bookmarkStart w:id="147" w:name="_Hlk108452964"/>
                  <w:bookmarkStart w:id="148" w:name="_Hlk108452965"/>
                  <w:bookmarkStart w:id="149" w:name="_Hlk108453025"/>
                  <w:bookmarkStart w:id="150" w:name="_Hlk108453026"/>
                  <w:bookmarkStart w:id="151" w:name="_Hlk108453027"/>
                  <w:bookmarkStart w:id="152" w:name="_Hlk108453028"/>
                  <w:r>
                    <w:t>27.03.2023</w:t>
                  </w:r>
                  <w:r w:rsidR="00AA04F2" w:rsidRPr="00AA04F2">
                    <w:t xml:space="preserve"> г.</w:t>
                  </w:r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  <w:bookmarkEnd w:id="122"/>
                  <w:bookmarkEnd w:id="123"/>
                  <w:bookmarkEnd w:id="124"/>
                  <w:bookmarkEnd w:id="125"/>
                  <w:bookmarkEnd w:id="126"/>
                  <w:bookmarkEnd w:id="127"/>
                  <w:bookmarkEnd w:id="128"/>
                  <w:bookmarkEnd w:id="129"/>
                  <w:bookmarkEnd w:id="130"/>
                  <w:bookmarkEnd w:id="131"/>
                  <w:bookmarkEnd w:id="132"/>
                  <w:bookmarkEnd w:id="133"/>
                  <w:bookmarkEnd w:id="134"/>
                  <w:bookmarkEnd w:id="135"/>
                  <w:bookmarkEnd w:id="136"/>
                  <w:bookmarkEnd w:id="137"/>
                  <w:bookmarkEnd w:id="138"/>
                  <w:bookmarkEnd w:id="139"/>
                  <w:bookmarkEnd w:id="140"/>
                  <w:bookmarkEnd w:id="141"/>
                  <w:bookmarkEnd w:id="142"/>
                  <w:bookmarkEnd w:id="143"/>
                  <w:bookmarkEnd w:id="144"/>
                  <w:bookmarkEnd w:id="145"/>
                  <w:bookmarkEnd w:id="146"/>
                  <w:bookmarkEnd w:id="147"/>
                  <w:bookmarkEnd w:id="148"/>
                  <w:bookmarkEnd w:id="149"/>
                  <w:bookmarkEnd w:id="150"/>
                  <w:bookmarkEnd w:id="151"/>
                  <w:bookmarkEnd w:id="152"/>
                </w:p>
                <w:p w:rsidR="002C0DE6" w:rsidRPr="00C94464" w:rsidRDefault="002C0DE6" w:rsidP="00C43004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6B409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B409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B409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B409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6B4096" w:rsidRDefault="00D1753D" w:rsidP="00D1753D">
      <w:pPr>
        <w:jc w:val="center"/>
        <w:rPr>
          <w:lang w:eastAsia="en-US"/>
        </w:rPr>
      </w:pPr>
    </w:p>
    <w:p w:rsidR="00C94464" w:rsidRPr="006B4096" w:rsidRDefault="00C94464" w:rsidP="00D1753D">
      <w:pPr>
        <w:jc w:val="center"/>
        <w:rPr>
          <w:lang w:eastAsia="en-US"/>
        </w:rPr>
      </w:pPr>
    </w:p>
    <w:p w:rsidR="00951F6B" w:rsidRPr="006B4096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6B4096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B4096">
        <w:rPr>
          <w:rFonts w:eastAsia="SimSun"/>
          <w:kern w:val="2"/>
          <w:lang w:eastAsia="hi-IN" w:bidi="hi-IN"/>
        </w:rPr>
        <w:t>РАБОЧАЯ ПРОГРАММА</w:t>
      </w:r>
      <w:r w:rsidR="004374A0">
        <w:rPr>
          <w:rFonts w:eastAsia="SimSun"/>
          <w:kern w:val="2"/>
          <w:lang w:eastAsia="hi-IN" w:bidi="hi-IN"/>
        </w:rPr>
        <w:t xml:space="preserve"> ФАКУЛЬТАТИВНОЙ</w:t>
      </w:r>
      <w:r w:rsidR="00C94464" w:rsidRPr="006B4096">
        <w:rPr>
          <w:rFonts w:eastAsia="SimSun"/>
          <w:kern w:val="2"/>
          <w:lang w:eastAsia="hi-IN" w:bidi="hi-IN"/>
        </w:rPr>
        <w:t xml:space="preserve"> </w:t>
      </w:r>
      <w:r w:rsidRPr="006B4096">
        <w:rPr>
          <w:rFonts w:eastAsia="SimSun"/>
          <w:kern w:val="2"/>
          <w:lang w:eastAsia="hi-IN" w:bidi="hi-IN"/>
        </w:rPr>
        <w:t>ДИСЦИПЛИНЫ</w:t>
      </w:r>
    </w:p>
    <w:p w:rsidR="007F4B97" w:rsidRPr="006B4096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6B4096" w:rsidRDefault="00FD6A28" w:rsidP="007F4B97">
      <w:pPr>
        <w:suppressAutoHyphens/>
        <w:jc w:val="center"/>
        <w:rPr>
          <w:bCs/>
          <w:caps/>
        </w:rPr>
      </w:pPr>
      <w:r w:rsidRPr="006B4096">
        <w:rPr>
          <w:b/>
          <w:bCs/>
          <w:caps/>
          <w:sz w:val="40"/>
          <w:szCs w:val="40"/>
        </w:rPr>
        <w:t>научно-исследовательский семинар</w:t>
      </w:r>
    </w:p>
    <w:p w:rsidR="00C94464" w:rsidRPr="006B4096" w:rsidRDefault="00FD6A28" w:rsidP="007F4B97">
      <w:pPr>
        <w:suppressAutoHyphens/>
        <w:jc w:val="center"/>
        <w:rPr>
          <w:bCs/>
        </w:rPr>
      </w:pPr>
      <w:r w:rsidRPr="006B4096">
        <w:rPr>
          <w:bCs/>
        </w:rPr>
        <w:t>ФТД</w:t>
      </w:r>
      <w:r w:rsidR="00C94464" w:rsidRPr="006B4096">
        <w:rPr>
          <w:bCs/>
        </w:rPr>
        <w:t>.</w:t>
      </w:r>
      <w:r w:rsidRPr="006B4096">
        <w:rPr>
          <w:bCs/>
        </w:rPr>
        <w:t>В</w:t>
      </w:r>
      <w:r w:rsidR="00C94464" w:rsidRPr="006B4096">
        <w:rPr>
          <w:bCs/>
        </w:rPr>
        <w:t>.</w:t>
      </w:r>
      <w:r w:rsidR="008B5ABE" w:rsidRPr="006B4096">
        <w:rPr>
          <w:bCs/>
        </w:rPr>
        <w:t>0</w:t>
      </w:r>
      <w:r w:rsidRPr="006B4096">
        <w:rPr>
          <w:bCs/>
        </w:rPr>
        <w:t>1</w:t>
      </w:r>
    </w:p>
    <w:p w:rsidR="007F4B97" w:rsidRPr="006B4096" w:rsidRDefault="007F4B97" w:rsidP="007F4B97">
      <w:pPr>
        <w:suppressAutoHyphens/>
        <w:jc w:val="center"/>
        <w:rPr>
          <w:b/>
          <w:bCs/>
        </w:rPr>
      </w:pPr>
    </w:p>
    <w:p w:rsidR="005669CB" w:rsidRPr="006B4096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D10B15" w:rsidRPr="00DD3063" w:rsidRDefault="00D10B15" w:rsidP="00D10B15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10B15" w:rsidRPr="00DD3063" w:rsidRDefault="00D10B15" w:rsidP="00D10B15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D10B15" w:rsidRPr="00DD3063" w:rsidRDefault="00D10B15" w:rsidP="00D10B15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D10B15" w:rsidRPr="00DD3063" w:rsidRDefault="00D10B15" w:rsidP="00D10B15">
      <w:pPr>
        <w:suppressAutoHyphens/>
        <w:jc w:val="center"/>
        <w:rPr>
          <w:b/>
        </w:rPr>
      </w:pPr>
    </w:p>
    <w:p w:rsidR="00D10B15" w:rsidRPr="00DD3063" w:rsidRDefault="00D10B15" w:rsidP="00D10B15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D10B15" w:rsidRPr="00DD3063" w:rsidRDefault="00D10B15" w:rsidP="00D10B15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D10B15" w:rsidRPr="00DD3063" w:rsidRDefault="00D10B15" w:rsidP="00D10B15">
      <w:pPr>
        <w:suppressAutoHyphens/>
        <w:jc w:val="center"/>
        <w:rPr>
          <w:rFonts w:eastAsia="Courier New"/>
          <w:lang w:bidi="ru-RU"/>
        </w:rPr>
      </w:pPr>
    </w:p>
    <w:p w:rsidR="00D10B15" w:rsidRPr="00DD3063" w:rsidRDefault="00D10B15" w:rsidP="00D10B15">
      <w:pPr>
        <w:suppressAutoHyphens/>
        <w:jc w:val="center"/>
        <w:rPr>
          <w:rFonts w:eastAsia="Courier New"/>
          <w:lang w:bidi="ru-RU"/>
        </w:rPr>
      </w:pPr>
    </w:p>
    <w:p w:rsidR="00D10B15" w:rsidRPr="00DD3063" w:rsidRDefault="00D10B15" w:rsidP="00D10B15">
      <w:pPr>
        <w:suppressAutoHyphens/>
        <w:jc w:val="center"/>
        <w:rPr>
          <w:rFonts w:eastAsia="Courier New"/>
          <w:lang w:bidi="ru-RU"/>
        </w:rPr>
      </w:pPr>
    </w:p>
    <w:p w:rsidR="00D10B15" w:rsidRPr="00DD3063" w:rsidRDefault="00D10B15" w:rsidP="00D10B15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 w:rsidR="00D92F33"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 w:rsidR="00D92F33">
        <w:rPr>
          <w:rFonts w:eastAsia="Courier New"/>
          <w:lang w:bidi="ru-RU"/>
        </w:rPr>
        <w:t>»</w:t>
      </w:r>
    </w:p>
    <w:p w:rsidR="00D10B15" w:rsidRPr="00DD3063" w:rsidRDefault="00D10B15" w:rsidP="00D10B15">
      <w:pPr>
        <w:suppressAutoHyphens/>
        <w:jc w:val="center"/>
        <w:rPr>
          <w:rFonts w:eastAsia="Courier New"/>
          <w:b/>
          <w:lang w:bidi="ru-RU"/>
        </w:rPr>
      </w:pPr>
    </w:p>
    <w:p w:rsidR="00D10B15" w:rsidRPr="00DD3063" w:rsidRDefault="00D10B15" w:rsidP="00D10B15">
      <w:pPr>
        <w:suppressAutoHyphens/>
        <w:rPr>
          <w:rFonts w:eastAsia="Courier New"/>
          <w:b/>
          <w:lang w:bidi="ru-RU"/>
        </w:rPr>
      </w:pPr>
    </w:p>
    <w:p w:rsidR="00D10B15" w:rsidRPr="00DD3063" w:rsidRDefault="00D10B15" w:rsidP="00D10B15">
      <w:pPr>
        <w:suppressAutoHyphens/>
        <w:rPr>
          <w:rFonts w:eastAsia="Courier New"/>
          <w:b/>
          <w:lang w:bidi="ru-RU"/>
        </w:rPr>
      </w:pPr>
    </w:p>
    <w:p w:rsidR="00D10B15" w:rsidRPr="00DD3063" w:rsidRDefault="00D10B15" w:rsidP="00D10B15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D10B15" w:rsidRPr="00DD3063" w:rsidRDefault="00D10B15" w:rsidP="00D10B15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D10B15" w:rsidRPr="00DD3063" w:rsidRDefault="00D10B15" w:rsidP="00D10B15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D10B15" w:rsidRPr="00DD3063" w:rsidRDefault="00D10B15" w:rsidP="00C43004">
      <w:pPr>
        <w:suppressAutoHyphens/>
        <w:rPr>
          <w:rFonts w:eastAsia="SimSun"/>
          <w:b/>
          <w:kern w:val="2"/>
          <w:lang w:eastAsia="hi-IN" w:bidi="hi-IN"/>
        </w:rPr>
      </w:pPr>
    </w:p>
    <w:p w:rsidR="00D10B15" w:rsidRPr="00DD3063" w:rsidRDefault="00D10B15" w:rsidP="00D10B15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D10B15" w:rsidRPr="00DD3063" w:rsidRDefault="00D10B15" w:rsidP="00D10B15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1655B8" w:rsidRPr="00240DB5" w:rsidRDefault="001655B8" w:rsidP="001655B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240DB5">
        <w:rPr>
          <w:rFonts w:eastAsia="SimSun"/>
          <w:color w:val="000000"/>
          <w:kern w:val="2"/>
          <w:lang w:eastAsia="hi-IN" w:bidi="hi-IN"/>
        </w:rPr>
        <w:t>очной формы обучения 20</w:t>
      </w:r>
      <w:r>
        <w:rPr>
          <w:rFonts w:eastAsia="SimSun"/>
          <w:color w:val="000000"/>
          <w:kern w:val="2"/>
          <w:lang w:eastAsia="hi-IN" w:bidi="hi-IN"/>
        </w:rPr>
        <w:t>21</w:t>
      </w:r>
      <w:r w:rsidRPr="00240DB5">
        <w:rPr>
          <w:rFonts w:eastAsia="SimSun"/>
          <w:color w:val="000000"/>
          <w:kern w:val="2"/>
          <w:lang w:eastAsia="hi-IN" w:bidi="hi-IN"/>
        </w:rPr>
        <w:t xml:space="preserve"> года набора соответственно</w:t>
      </w:r>
    </w:p>
    <w:p w:rsidR="001655B8" w:rsidRPr="00240DB5" w:rsidRDefault="001655B8" w:rsidP="001655B8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240DB5">
        <w:rPr>
          <w:rFonts w:eastAsia="SimSun"/>
          <w:color w:val="000000"/>
          <w:kern w:val="2"/>
          <w:lang w:eastAsia="hi-IN" w:bidi="hi-IN"/>
        </w:rPr>
        <w:t>заочной формы обучения 20</w:t>
      </w:r>
      <w:r>
        <w:rPr>
          <w:rFonts w:eastAsia="SimSun"/>
          <w:color w:val="000000"/>
          <w:kern w:val="2"/>
          <w:lang w:eastAsia="hi-IN" w:bidi="hi-IN"/>
        </w:rPr>
        <w:t>21</w:t>
      </w:r>
      <w:r w:rsidRPr="00240DB5">
        <w:rPr>
          <w:rFonts w:eastAsia="SimSun"/>
          <w:color w:val="000000"/>
          <w:kern w:val="2"/>
          <w:lang w:eastAsia="hi-IN" w:bidi="hi-IN"/>
        </w:rPr>
        <w:t xml:space="preserve"> года набора соответственно</w:t>
      </w:r>
    </w:p>
    <w:p w:rsidR="00C43004" w:rsidRPr="00F454C7" w:rsidRDefault="00C43004" w:rsidP="00C43004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AA04F2" w:rsidRPr="00CF2EAB" w:rsidRDefault="00AA04F2" w:rsidP="00AA04F2">
      <w:pPr>
        <w:jc w:val="center"/>
        <w:rPr>
          <w:rFonts w:eastAsia="SimSun"/>
          <w:kern w:val="2"/>
          <w:lang w:eastAsia="hi-IN" w:bidi="hi-IN"/>
        </w:rPr>
      </w:pPr>
      <w:bookmarkStart w:id="153" w:name="_Hlk108451848"/>
      <w:bookmarkStart w:id="154" w:name="_Hlk108020730"/>
    </w:p>
    <w:p w:rsidR="00AA04F2" w:rsidRDefault="005F2ABF" w:rsidP="00AA04F2">
      <w:pPr>
        <w:jc w:val="center"/>
        <w:rPr>
          <w:rFonts w:eastAsia="SimSun"/>
          <w:kern w:val="2"/>
          <w:lang w:eastAsia="hi-IN" w:bidi="hi-IN"/>
        </w:rPr>
      </w:pPr>
      <w:bookmarkStart w:id="155" w:name="_Hlk108448663"/>
      <w:bookmarkStart w:id="156" w:name="_Hlk108448714"/>
      <w:bookmarkStart w:id="157" w:name="_Hlk108448528"/>
      <w:r>
        <w:rPr>
          <w:rFonts w:eastAsia="SimSun"/>
          <w:kern w:val="2"/>
          <w:lang w:eastAsia="hi-IN" w:bidi="hi-IN"/>
        </w:rPr>
        <w:t>на 2023/2024</w:t>
      </w:r>
      <w:r w:rsidR="00AA04F2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AA04F2" w:rsidRPr="00CF2EAB" w:rsidRDefault="00AA04F2" w:rsidP="00AA04F2">
      <w:pPr>
        <w:rPr>
          <w:rFonts w:eastAsia="SimSun"/>
          <w:kern w:val="2"/>
          <w:lang w:eastAsia="hi-IN" w:bidi="hi-IN"/>
        </w:rPr>
      </w:pPr>
    </w:p>
    <w:p w:rsidR="00D8326A" w:rsidRPr="00A136FB" w:rsidRDefault="00AA04F2" w:rsidP="00D8326A">
      <w:pPr>
        <w:tabs>
          <w:tab w:val="left" w:pos="0"/>
        </w:tabs>
        <w:jc w:val="center"/>
        <w:rPr>
          <w:szCs w:val="28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55"/>
      <w:bookmarkEnd w:id="153"/>
      <w:bookmarkEnd w:id="156"/>
      <w:bookmarkEnd w:id="154"/>
      <w:bookmarkEnd w:id="157"/>
      <w:r w:rsidR="005F2ABF">
        <w:rPr>
          <w:rFonts w:eastAsia="SimSun"/>
          <w:kern w:val="2"/>
          <w:lang w:eastAsia="hi-IN" w:bidi="hi-IN"/>
        </w:rPr>
        <w:t>3</w:t>
      </w:r>
      <w:r w:rsidR="007C277B" w:rsidRPr="006B4096">
        <w:br w:type="page"/>
      </w:r>
      <w:r w:rsidR="00D8326A" w:rsidRPr="00A136FB">
        <w:rPr>
          <w:szCs w:val="28"/>
        </w:rPr>
        <w:lastRenderedPageBreak/>
        <w:t>Составитель:</w:t>
      </w:r>
    </w:p>
    <w:p w:rsidR="00D8326A" w:rsidRPr="00A136FB" w:rsidRDefault="00D8326A" w:rsidP="00D8326A">
      <w:pPr>
        <w:tabs>
          <w:tab w:val="left" w:pos="0"/>
        </w:tabs>
        <w:rPr>
          <w:iCs/>
          <w:color w:val="000000"/>
          <w:szCs w:val="28"/>
        </w:rPr>
      </w:pPr>
    </w:p>
    <w:p w:rsidR="00D8326A" w:rsidRPr="00A136FB" w:rsidRDefault="00D8326A" w:rsidP="00D8326A">
      <w:pPr>
        <w:tabs>
          <w:tab w:val="left" w:pos="0"/>
        </w:tabs>
        <w:rPr>
          <w:iCs/>
          <w:szCs w:val="28"/>
        </w:rPr>
      </w:pPr>
      <w:proofErr w:type="spellStart"/>
      <w:r w:rsidRPr="00A136FB">
        <w:rPr>
          <w:iCs/>
          <w:color w:val="000000"/>
          <w:szCs w:val="28"/>
        </w:rPr>
        <w:t>д.э.н</w:t>
      </w:r>
      <w:proofErr w:type="spellEnd"/>
      <w:r w:rsidRPr="00A136FB">
        <w:rPr>
          <w:iCs/>
          <w:color w:val="000000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Cs w:val="28"/>
        </w:rPr>
        <w:t>Патласов</w:t>
      </w:r>
      <w:proofErr w:type="spellEnd"/>
      <w:r w:rsidRPr="00A136FB">
        <w:rPr>
          <w:iCs/>
          <w:color w:val="000000"/>
          <w:szCs w:val="28"/>
        </w:rPr>
        <w:t xml:space="preserve"> О.Ю./</w:t>
      </w:r>
    </w:p>
    <w:p w:rsidR="00D8326A" w:rsidRPr="00A136FB" w:rsidRDefault="00D8326A" w:rsidP="00D8326A">
      <w:pPr>
        <w:tabs>
          <w:tab w:val="left" w:pos="0"/>
        </w:tabs>
        <w:rPr>
          <w:szCs w:val="28"/>
        </w:rPr>
      </w:pPr>
    </w:p>
    <w:p w:rsidR="00D8326A" w:rsidRPr="00A136FB" w:rsidRDefault="00D8326A" w:rsidP="00D8326A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Р</w:t>
      </w:r>
      <w:r>
        <w:rPr>
          <w:szCs w:val="28"/>
        </w:rPr>
        <w:t xml:space="preserve">абочая программа факультативной дисциплины одобрена на заседании </w:t>
      </w:r>
      <w:r w:rsidRPr="00A136FB">
        <w:rPr>
          <w:szCs w:val="28"/>
        </w:rPr>
        <w:t xml:space="preserve">кафедры  </w:t>
      </w:r>
      <w:r w:rsidRPr="00A136FB">
        <w:rPr>
          <w:bCs/>
          <w:color w:val="000000"/>
          <w:szCs w:val="28"/>
        </w:rPr>
        <w:t>«Эк</w:t>
      </w:r>
      <w:r w:rsidRPr="00A136FB">
        <w:rPr>
          <w:bCs/>
          <w:color w:val="000000"/>
          <w:szCs w:val="28"/>
        </w:rPr>
        <w:t>о</w:t>
      </w:r>
      <w:r w:rsidRPr="00A136FB">
        <w:rPr>
          <w:bCs/>
          <w:color w:val="000000"/>
          <w:szCs w:val="28"/>
        </w:rPr>
        <w:t>номики и управления»</w:t>
      </w:r>
    </w:p>
    <w:p w:rsidR="00D8326A" w:rsidRPr="00A136FB" w:rsidRDefault="00D8326A" w:rsidP="00D8326A">
      <w:pPr>
        <w:tabs>
          <w:tab w:val="left" w:pos="0"/>
        </w:tabs>
        <w:rPr>
          <w:color w:val="FF0000"/>
          <w:szCs w:val="28"/>
        </w:rPr>
      </w:pPr>
    </w:p>
    <w:p w:rsidR="00D8326A" w:rsidRPr="00A136FB" w:rsidRDefault="00D8326A" w:rsidP="00D8326A">
      <w:pPr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Протокол от 2</w:t>
      </w:r>
      <w:r w:rsidR="00F670D8">
        <w:rPr>
          <w:spacing w:val="-3"/>
          <w:szCs w:val="28"/>
          <w:lang w:eastAsia="en-US"/>
        </w:rPr>
        <w:t>4</w:t>
      </w:r>
      <w:r>
        <w:rPr>
          <w:spacing w:val="-3"/>
          <w:szCs w:val="28"/>
          <w:lang w:eastAsia="en-US"/>
        </w:rPr>
        <w:t>.03.</w:t>
      </w:r>
      <w:r w:rsidRPr="00A136FB">
        <w:rPr>
          <w:spacing w:val="-3"/>
          <w:szCs w:val="28"/>
          <w:lang w:eastAsia="en-US"/>
        </w:rPr>
        <w:t>202</w:t>
      </w:r>
      <w:r w:rsidR="00F670D8">
        <w:rPr>
          <w:spacing w:val="-3"/>
          <w:szCs w:val="28"/>
          <w:lang w:eastAsia="en-US"/>
        </w:rPr>
        <w:t>3</w:t>
      </w:r>
      <w:r w:rsidRPr="00A136FB">
        <w:rPr>
          <w:spacing w:val="-3"/>
          <w:szCs w:val="28"/>
          <w:lang w:eastAsia="en-US"/>
        </w:rPr>
        <w:t xml:space="preserve">  г.  №  8</w:t>
      </w:r>
    </w:p>
    <w:p w:rsidR="00D8326A" w:rsidRPr="00A136FB" w:rsidRDefault="00D8326A" w:rsidP="00D8326A">
      <w:pPr>
        <w:jc w:val="both"/>
        <w:rPr>
          <w:color w:val="000000"/>
          <w:spacing w:val="-3"/>
          <w:szCs w:val="28"/>
          <w:lang w:eastAsia="en-US"/>
        </w:rPr>
      </w:pPr>
    </w:p>
    <w:p w:rsidR="00D8326A" w:rsidRPr="00A136FB" w:rsidRDefault="00D8326A" w:rsidP="00D8326A">
      <w:pPr>
        <w:jc w:val="both"/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 xml:space="preserve">Зав. кафедрой </w:t>
      </w:r>
      <w:proofErr w:type="spellStart"/>
      <w:proofErr w:type="gramStart"/>
      <w:r w:rsidRPr="00A136FB">
        <w:rPr>
          <w:spacing w:val="-3"/>
          <w:szCs w:val="28"/>
          <w:lang w:eastAsia="en-US"/>
        </w:rPr>
        <w:t>к</w:t>
      </w:r>
      <w:proofErr w:type="gramEnd"/>
      <w:r w:rsidRPr="00A136FB">
        <w:rPr>
          <w:spacing w:val="-3"/>
          <w:szCs w:val="28"/>
          <w:lang w:eastAsia="en-US"/>
        </w:rPr>
        <w:t>.э.н</w:t>
      </w:r>
      <w:proofErr w:type="spellEnd"/>
      <w:r w:rsidRPr="00A136FB">
        <w:rPr>
          <w:spacing w:val="-3"/>
          <w:szCs w:val="28"/>
          <w:lang w:eastAsia="en-US"/>
        </w:rPr>
        <w:t>., доцент_________________ /</w:t>
      </w:r>
      <w:r w:rsidR="00F670D8">
        <w:rPr>
          <w:spacing w:val="-3"/>
          <w:szCs w:val="28"/>
          <w:lang w:eastAsia="en-US"/>
        </w:rPr>
        <w:t>О.В Сергиенко</w:t>
      </w:r>
      <w:r w:rsidRPr="00A136FB">
        <w:rPr>
          <w:spacing w:val="-3"/>
          <w:szCs w:val="28"/>
          <w:lang w:eastAsia="en-US"/>
        </w:rPr>
        <w:t>/</w:t>
      </w:r>
    </w:p>
    <w:p w:rsidR="00C43004" w:rsidRPr="00AA04F2" w:rsidRDefault="002D7ACC" w:rsidP="00AA04F2">
      <w:pPr>
        <w:jc w:val="center"/>
        <w:rPr>
          <w:rFonts w:eastAsia="SimSun"/>
          <w:kern w:val="2"/>
          <w:lang w:eastAsia="hi-IN" w:bidi="hi-IN"/>
        </w:rPr>
      </w:pPr>
      <w:r w:rsidRPr="002D7ACC">
        <w:rPr>
          <w:noProof/>
        </w:rPr>
        <w:pict>
          <v:shape id="_x0000_s1028" type="#_x0000_t202" style="position:absolute;left:0;text-align:left;margin-left:479.4pt;margin-top:-31.15pt;width:7.4pt;height:4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43004" w:rsidRPr="00CC5ADC" w:rsidRDefault="00C43004" w:rsidP="00C43004">
                  <w:pPr>
                    <w:suppressAutoHyphens/>
                    <w:jc w:val="both"/>
                  </w:pPr>
                </w:p>
                <w:p w:rsidR="00C43004" w:rsidRPr="00CC5ADC" w:rsidRDefault="00C43004" w:rsidP="00C43004">
                  <w:pPr>
                    <w:suppressAutoHyphens/>
                    <w:jc w:val="both"/>
                  </w:pPr>
                </w:p>
                <w:p w:rsidR="00C43004" w:rsidRDefault="00C43004" w:rsidP="00C43004">
                  <w:pPr>
                    <w:jc w:val="both"/>
                  </w:pPr>
                </w:p>
              </w:txbxContent>
            </v:textbox>
          </v:shape>
        </w:pict>
      </w:r>
    </w:p>
    <w:p w:rsidR="00DF1076" w:rsidRPr="006B4096" w:rsidRDefault="00D8326A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6B4096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6B4096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330957">
            <w:pPr>
              <w:jc w:val="center"/>
            </w:pPr>
            <w:r w:rsidRPr="006B4096">
              <w:t>1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>Наименован</w:t>
            </w:r>
            <w:r w:rsidR="004A68C9" w:rsidRPr="006B4096">
              <w:t>ие дисциплины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330957">
            <w:pPr>
              <w:jc w:val="center"/>
            </w:pPr>
            <w:r w:rsidRPr="006B4096">
              <w:t>2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 xml:space="preserve">Перечень планируемых результатов </w:t>
            </w:r>
            <w:proofErr w:type="gramStart"/>
            <w:r w:rsidRPr="006B4096">
              <w:t>обучения по дисциплине</w:t>
            </w:r>
            <w:proofErr w:type="gramEnd"/>
            <w:r w:rsidRPr="006B4096">
              <w:t>, соотнесе</w:t>
            </w:r>
            <w:r w:rsidRPr="006B4096">
              <w:t>н</w:t>
            </w:r>
            <w:r w:rsidRPr="006B4096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330957">
            <w:pPr>
              <w:jc w:val="center"/>
            </w:pPr>
            <w:r w:rsidRPr="006B4096">
              <w:t>3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330957">
            <w:pPr>
              <w:jc w:val="center"/>
            </w:pPr>
            <w:r w:rsidRPr="006B4096">
              <w:t>4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  <w:rPr>
                <w:spacing w:val="4"/>
              </w:rPr>
            </w:pPr>
            <w:r w:rsidRPr="006B4096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6B4096">
              <w:rPr>
                <w:spacing w:val="4"/>
              </w:rPr>
              <w:t>е</w:t>
            </w:r>
            <w:r w:rsidRPr="006B4096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6B4096">
              <w:rPr>
                <w:spacing w:val="4"/>
              </w:rPr>
              <w:t>е</w:t>
            </w:r>
            <w:r w:rsidRPr="006B4096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330957">
            <w:pPr>
              <w:jc w:val="center"/>
            </w:pPr>
            <w:r w:rsidRPr="006B4096">
              <w:t>5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>Содержание дисциплины, структурированное по темам (разделам) с указ</w:t>
            </w:r>
            <w:r w:rsidRPr="006B4096">
              <w:t>а</w:t>
            </w:r>
            <w:r w:rsidRPr="006B4096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330957">
            <w:pPr>
              <w:jc w:val="center"/>
            </w:pPr>
            <w:r w:rsidRPr="006B4096">
              <w:t>6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 xml:space="preserve">Перечень учебно-методического обеспечения </w:t>
            </w:r>
            <w:r w:rsidR="001A6533" w:rsidRPr="006B4096">
              <w:t xml:space="preserve">для </w:t>
            </w:r>
            <w:r w:rsidRPr="006B4096">
              <w:t>самостоятельной р</w:t>
            </w:r>
            <w:r w:rsidR="004A68C9" w:rsidRPr="006B4096">
              <w:t xml:space="preserve">аботы </w:t>
            </w:r>
            <w:proofErr w:type="gramStart"/>
            <w:r w:rsidR="004A68C9" w:rsidRPr="006B4096">
              <w:t>обучающихся</w:t>
            </w:r>
            <w:proofErr w:type="gramEnd"/>
            <w:r w:rsidR="004A68C9" w:rsidRPr="006B4096">
              <w:t xml:space="preserve"> по дисциплине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D10B15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D10B15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 xml:space="preserve">Перечень ресурсов информационно-телекоммуникационной сети </w:t>
            </w:r>
            <w:r w:rsidR="00D92F33">
              <w:t>«</w:t>
            </w:r>
            <w:r w:rsidRPr="006B4096">
              <w:t>Инте</w:t>
            </w:r>
            <w:r w:rsidRPr="006B4096">
              <w:t>р</w:t>
            </w:r>
            <w:r w:rsidRPr="006B4096">
              <w:t>нет</w:t>
            </w:r>
            <w:r w:rsidR="00D92F33">
              <w:t>»</w:t>
            </w:r>
            <w:r w:rsidRPr="006B4096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D10B15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 xml:space="preserve">Методические указания для </w:t>
            </w:r>
            <w:proofErr w:type="gramStart"/>
            <w:r w:rsidRPr="006B4096">
              <w:t>обу</w:t>
            </w:r>
            <w:r w:rsidR="004A68C9" w:rsidRPr="006B4096">
              <w:t>чающихся</w:t>
            </w:r>
            <w:proofErr w:type="gramEnd"/>
            <w:r w:rsidR="004A68C9" w:rsidRPr="006B4096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D10B15">
            <w:pPr>
              <w:jc w:val="center"/>
            </w:pPr>
            <w:r w:rsidRPr="006B4096">
              <w:t>1</w:t>
            </w:r>
            <w:r w:rsidR="00D10B15">
              <w:t>0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B4096">
              <w:t>о</w:t>
            </w:r>
            <w:r w:rsidRPr="006B4096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  <w:tr w:rsidR="005C20F0" w:rsidRPr="006B4096" w:rsidTr="00825138">
        <w:tc>
          <w:tcPr>
            <w:tcW w:w="562" w:type="dxa"/>
            <w:hideMark/>
          </w:tcPr>
          <w:p w:rsidR="005C20F0" w:rsidRPr="006B4096" w:rsidRDefault="005C20F0" w:rsidP="00D10B15">
            <w:pPr>
              <w:jc w:val="center"/>
            </w:pPr>
            <w:r w:rsidRPr="006B4096">
              <w:t>1</w:t>
            </w:r>
            <w:r w:rsidR="00D10B15">
              <w:t>1</w:t>
            </w:r>
          </w:p>
        </w:tc>
        <w:tc>
          <w:tcPr>
            <w:tcW w:w="8080" w:type="dxa"/>
            <w:hideMark/>
          </w:tcPr>
          <w:p w:rsidR="005C20F0" w:rsidRPr="006B4096" w:rsidRDefault="005C20F0" w:rsidP="00330957">
            <w:pPr>
              <w:jc w:val="both"/>
            </w:pPr>
            <w:r w:rsidRPr="006B409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B4096" w:rsidRDefault="005C20F0" w:rsidP="00330957">
            <w:pPr>
              <w:jc w:val="center"/>
            </w:pPr>
          </w:p>
        </w:tc>
      </w:tr>
    </w:tbl>
    <w:p w:rsidR="001A6533" w:rsidRPr="006B4096" w:rsidRDefault="001A6533" w:rsidP="00DF1076">
      <w:pPr>
        <w:spacing w:after="160" w:line="256" w:lineRule="auto"/>
        <w:rPr>
          <w:b/>
        </w:rPr>
      </w:pPr>
    </w:p>
    <w:p w:rsidR="002933E5" w:rsidRPr="006B4096" w:rsidRDefault="00DF1076" w:rsidP="00AA04F2">
      <w:pPr>
        <w:spacing w:after="160" w:line="256" w:lineRule="auto"/>
        <w:rPr>
          <w:spacing w:val="-3"/>
          <w:lang w:eastAsia="en-US"/>
        </w:rPr>
      </w:pPr>
      <w:r w:rsidRPr="006B4096">
        <w:rPr>
          <w:b/>
        </w:rPr>
        <w:br w:type="page"/>
      </w:r>
      <w:r w:rsidR="00B0419D" w:rsidRPr="006B4096">
        <w:rPr>
          <w:b/>
          <w:i/>
          <w:spacing w:val="-3"/>
          <w:lang w:eastAsia="en-US"/>
        </w:rPr>
        <w:lastRenderedPageBreak/>
        <w:t xml:space="preserve"> </w:t>
      </w:r>
      <w:r w:rsidR="002933E5" w:rsidRPr="006B4096">
        <w:rPr>
          <w:b/>
          <w:i/>
          <w:spacing w:val="-3"/>
          <w:lang w:eastAsia="en-US"/>
        </w:rPr>
        <w:t xml:space="preserve">Рабочая программа </w:t>
      </w:r>
      <w:r w:rsidR="004374A0">
        <w:rPr>
          <w:b/>
          <w:i/>
          <w:spacing w:val="-3"/>
          <w:lang w:eastAsia="en-US"/>
        </w:rPr>
        <w:t xml:space="preserve">факультативной </w:t>
      </w:r>
      <w:r w:rsidR="002933E5" w:rsidRPr="006B4096">
        <w:rPr>
          <w:b/>
          <w:i/>
          <w:spacing w:val="-3"/>
          <w:lang w:eastAsia="en-US"/>
        </w:rPr>
        <w:t xml:space="preserve">дисциплины составлена </w:t>
      </w:r>
      <w:r w:rsidR="002933E5" w:rsidRPr="006B4096">
        <w:rPr>
          <w:b/>
          <w:i/>
          <w:lang w:eastAsia="en-US"/>
        </w:rPr>
        <w:t xml:space="preserve">в соответствии </w:t>
      </w:r>
      <w:proofErr w:type="gramStart"/>
      <w:r w:rsidR="002933E5" w:rsidRPr="006B4096">
        <w:rPr>
          <w:b/>
          <w:i/>
          <w:lang w:eastAsia="en-US"/>
        </w:rPr>
        <w:t>с</w:t>
      </w:r>
      <w:proofErr w:type="gramEnd"/>
      <w:r w:rsidR="002933E5" w:rsidRPr="006B4096">
        <w:rPr>
          <w:b/>
          <w:i/>
          <w:lang w:eastAsia="en-US"/>
        </w:rPr>
        <w:t>:</w:t>
      </w:r>
    </w:p>
    <w:p w:rsidR="002933E5" w:rsidRPr="006B4096" w:rsidRDefault="002933E5" w:rsidP="00A76E53">
      <w:pPr>
        <w:ind w:firstLine="709"/>
        <w:jc w:val="both"/>
        <w:rPr>
          <w:lang w:eastAsia="en-US"/>
        </w:rPr>
      </w:pPr>
      <w:r w:rsidRPr="006B4096">
        <w:rPr>
          <w:lang w:eastAsia="en-US"/>
        </w:rPr>
        <w:t xml:space="preserve">- Федеральным законом Российской Федерации от 29.12.2012 № 273-ФЗ </w:t>
      </w:r>
      <w:r w:rsidR="00D92F33">
        <w:rPr>
          <w:lang w:eastAsia="en-US"/>
        </w:rPr>
        <w:t>«</w:t>
      </w:r>
      <w:r w:rsidRPr="006B4096">
        <w:rPr>
          <w:lang w:eastAsia="en-US"/>
        </w:rPr>
        <w:t>Об обр</w:t>
      </w:r>
      <w:r w:rsidRPr="006B4096">
        <w:rPr>
          <w:lang w:eastAsia="en-US"/>
        </w:rPr>
        <w:t>а</w:t>
      </w:r>
      <w:r w:rsidRPr="006B4096">
        <w:rPr>
          <w:lang w:eastAsia="en-US"/>
        </w:rPr>
        <w:t>зовании в Российской Федерации</w:t>
      </w:r>
      <w:r w:rsidR="00D92F33">
        <w:rPr>
          <w:lang w:eastAsia="en-US"/>
        </w:rPr>
        <w:t>»</w:t>
      </w:r>
      <w:r w:rsidRPr="006B4096">
        <w:rPr>
          <w:lang w:eastAsia="en-US"/>
        </w:rPr>
        <w:t>;</w:t>
      </w:r>
    </w:p>
    <w:p w:rsidR="005C20F0" w:rsidRPr="006B4096" w:rsidRDefault="005C20F0" w:rsidP="00A76E53">
      <w:pPr>
        <w:ind w:firstLine="709"/>
        <w:jc w:val="both"/>
      </w:pPr>
      <w:r w:rsidRPr="006B4096">
        <w:t>- Федеральным государственным образовательным стандартом высшего образов</w:t>
      </w:r>
      <w:r w:rsidRPr="006B4096">
        <w:t>а</w:t>
      </w:r>
      <w:r w:rsidRPr="006B4096">
        <w:t xml:space="preserve">ния </w:t>
      </w:r>
      <w:r w:rsidR="004A68C9" w:rsidRPr="006B4096">
        <w:t xml:space="preserve">по направлению подготовки </w:t>
      </w:r>
      <w:r w:rsidR="00AB05DF" w:rsidRPr="00FF1EA8">
        <w:rPr>
          <w:b/>
        </w:rPr>
        <w:t>38.06.01 Экономика</w:t>
      </w:r>
      <w:r w:rsidR="00BE78F0" w:rsidRPr="006B4096">
        <w:t xml:space="preserve"> (уровень подготовки кадров высшей квалификации)</w:t>
      </w:r>
      <w:r w:rsidRPr="006B4096">
        <w:t xml:space="preserve">, утвержденного </w:t>
      </w:r>
      <w:r w:rsidR="004A68C9" w:rsidRPr="006B4096">
        <w:t>П</w:t>
      </w:r>
      <w:r w:rsidRPr="006B4096">
        <w:t xml:space="preserve">риказом </w:t>
      </w:r>
      <w:proofErr w:type="spellStart"/>
      <w:r w:rsidRPr="006B4096">
        <w:t>Минобрнауки</w:t>
      </w:r>
      <w:proofErr w:type="spellEnd"/>
      <w:r w:rsidRPr="006B4096">
        <w:t xml:space="preserve"> России </w:t>
      </w:r>
      <w:r w:rsidR="004A68C9" w:rsidRPr="006B4096">
        <w:t xml:space="preserve">от </w:t>
      </w:r>
      <w:r w:rsidR="00882DBB">
        <w:t>3</w:t>
      </w:r>
      <w:r w:rsidR="00B74A35">
        <w:t xml:space="preserve">0.07.2014 № 898 </w:t>
      </w:r>
      <w:r w:rsidR="00B74A35" w:rsidRPr="00B74A35">
        <w:t>(з</w:t>
      </w:r>
      <w:r w:rsidR="00B74A35" w:rsidRPr="00B74A35">
        <w:t>а</w:t>
      </w:r>
      <w:r w:rsidR="00B74A35" w:rsidRPr="00B74A35">
        <w:t>регистрирован в Минюсте России 20.08.2014 № 33688)</w:t>
      </w:r>
      <w:r w:rsidR="00B74A35" w:rsidRPr="00B74A35">
        <w:rPr>
          <w:rFonts w:eastAsia="Calibri"/>
          <w:lang w:eastAsia="en-US"/>
        </w:rPr>
        <w:t xml:space="preserve">, </w:t>
      </w:r>
      <w:r w:rsidR="00B74A35" w:rsidRPr="00B74A35">
        <w:t xml:space="preserve">(в ред. </w:t>
      </w:r>
      <w:hyperlink r:id="rId8" w:history="1">
        <w:r w:rsidR="00B74A35" w:rsidRPr="00B74A35">
          <w:t>Приказа</w:t>
        </w:r>
      </w:hyperlink>
      <w:r w:rsidR="00B74A35" w:rsidRPr="00B74A35">
        <w:t xml:space="preserve"> </w:t>
      </w:r>
      <w:proofErr w:type="spellStart"/>
      <w:r w:rsidR="00B74A35" w:rsidRPr="00B74A35">
        <w:t>Минобрнауки</w:t>
      </w:r>
      <w:proofErr w:type="spellEnd"/>
      <w:r w:rsidR="00B74A35" w:rsidRPr="00B74A35">
        <w:t xml:space="preserve"> России от 30.04.2015 N 464) </w:t>
      </w:r>
      <w:r w:rsidR="002F3298" w:rsidRPr="006B4096">
        <w:t xml:space="preserve"> </w:t>
      </w:r>
      <w:r w:rsidRPr="006B4096">
        <w:t xml:space="preserve">(далее - ФГОС </w:t>
      </w:r>
      <w:proofErr w:type="gramStart"/>
      <w:r w:rsidRPr="006B4096">
        <w:t>ВО</w:t>
      </w:r>
      <w:proofErr w:type="gramEnd"/>
      <w:r w:rsidRPr="006B4096">
        <w:t>, Федеральный государственный образов</w:t>
      </w:r>
      <w:r w:rsidRPr="006B4096">
        <w:t>а</w:t>
      </w:r>
      <w:r w:rsidRPr="006B4096">
        <w:t>тельный стандарт высшего образования);</w:t>
      </w:r>
    </w:p>
    <w:p w:rsidR="002933E5" w:rsidRPr="006B4096" w:rsidRDefault="002933E5" w:rsidP="00A76E53">
      <w:pPr>
        <w:ind w:firstLine="709"/>
        <w:jc w:val="both"/>
        <w:rPr>
          <w:lang w:eastAsia="en-US"/>
        </w:rPr>
      </w:pPr>
      <w:proofErr w:type="gramStart"/>
      <w:r w:rsidRPr="006B4096">
        <w:rPr>
          <w:lang w:eastAsia="en-US"/>
        </w:rPr>
        <w:t xml:space="preserve">- </w:t>
      </w:r>
      <w:r w:rsidR="00D92F33">
        <w:rPr>
          <w:lang w:eastAsia="en-US"/>
        </w:rPr>
        <w:t>«</w:t>
      </w:r>
      <w:r w:rsidRPr="006B4096">
        <w:rPr>
          <w:lang w:eastAsia="en-US"/>
        </w:rPr>
        <w:t>Порядка организации и осуществления образовательной деятельности по обр</w:t>
      </w:r>
      <w:r w:rsidRPr="006B4096">
        <w:rPr>
          <w:lang w:eastAsia="en-US"/>
        </w:rPr>
        <w:t>а</w:t>
      </w:r>
      <w:r w:rsidRPr="006B4096">
        <w:rPr>
          <w:lang w:eastAsia="en-US"/>
        </w:rPr>
        <w:t xml:space="preserve">зовательным программам </w:t>
      </w:r>
      <w:r w:rsidR="00BE78F0" w:rsidRPr="006B4096">
        <w:t>высшего образования - программам подготовки научно-педагогических кадров в аспирантуре (адъюнктуре)</w:t>
      </w:r>
      <w:r w:rsidR="00D92F33">
        <w:t>»</w:t>
      </w:r>
      <w:r w:rsidRPr="006B4096">
        <w:rPr>
          <w:lang w:eastAsia="en-US"/>
        </w:rPr>
        <w:t xml:space="preserve">, утвержденного приказом </w:t>
      </w:r>
      <w:proofErr w:type="spellStart"/>
      <w:r w:rsidRPr="006B4096">
        <w:rPr>
          <w:lang w:eastAsia="en-US"/>
        </w:rPr>
        <w:t>Миноб</w:t>
      </w:r>
      <w:r w:rsidRPr="006B4096">
        <w:rPr>
          <w:lang w:eastAsia="en-US"/>
        </w:rPr>
        <w:t>р</w:t>
      </w:r>
      <w:r w:rsidRPr="006B4096">
        <w:rPr>
          <w:lang w:eastAsia="en-US"/>
        </w:rPr>
        <w:t>науки</w:t>
      </w:r>
      <w:proofErr w:type="spellEnd"/>
      <w:r w:rsidRPr="006B4096">
        <w:rPr>
          <w:lang w:eastAsia="en-US"/>
        </w:rPr>
        <w:t xml:space="preserve"> России </w:t>
      </w:r>
      <w:r w:rsidR="00BE78F0" w:rsidRPr="006B4096">
        <w:t>от 19.11.2013 N 1259</w:t>
      </w:r>
      <w:r w:rsidR="00BE78F0" w:rsidRPr="006B4096">
        <w:rPr>
          <w:lang w:eastAsia="en-US"/>
        </w:rPr>
        <w:t xml:space="preserve"> </w:t>
      </w:r>
      <w:r w:rsidRPr="006B4096">
        <w:rPr>
          <w:lang w:eastAsia="en-US"/>
        </w:rPr>
        <w:t xml:space="preserve">(зарегистрирован Минюстом России </w:t>
      </w:r>
      <w:r w:rsidR="00BE78F0" w:rsidRPr="006B4096">
        <w:t>28.01.2014</w:t>
      </w:r>
      <w:r w:rsidRPr="006B4096">
        <w:rPr>
          <w:lang w:eastAsia="en-US"/>
        </w:rPr>
        <w:t>, рег</w:t>
      </w:r>
      <w:r w:rsidRPr="006B4096">
        <w:rPr>
          <w:lang w:eastAsia="en-US"/>
        </w:rPr>
        <w:t>и</w:t>
      </w:r>
      <w:r w:rsidRPr="006B4096">
        <w:rPr>
          <w:lang w:eastAsia="en-US"/>
        </w:rPr>
        <w:t xml:space="preserve">страционный № </w:t>
      </w:r>
      <w:r w:rsidR="00BE78F0" w:rsidRPr="006B4096">
        <w:t>N 31137</w:t>
      </w:r>
      <w:r w:rsidRPr="006B4096">
        <w:rPr>
          <w:lang w:eastAsia="en-US"/>
        </w:rPr>
        <w:t xml:space="preserve">, в ред. Приказа </w:t>
      </w:r>
      <w:proofErr w:type="spellStart"/>
      <w:r w:rsidRPr="006B4096">
        <w:rPr>
          <w:lang w:eastAsia="en-US"/>
        </w:rPr>
        <w:t>Минобрнауки</w:t>
      </w:r>
      <w:proofErr w:type="spellEnd"/>
      <w:r w:rsidRPr="006B4096">
        <w:rPr>
          <w:lang w:eastAsia="en-US"/>
        </w:rPr>
        <w:t xml:space="preserve"> России от</w:t>
      </w:r>
      <w:r w:rsidR="00E60C50" w:rsidRPr="006B4096">
        <w:rPr>
          <w:lang w:eastAsia="en-US"/>
        </w:rPr>
        <w:t xml:space="preserve"> </w:t>
      </w:r>
      <w:r w:rsidR="00E60C50" w:rsidRPr="006B4096">
        <w:t>05.04.2016 N 373</w:t>
      </w:r>
      <w:r w:rsidRPr="006B4096">
        <w:rPr>
          <w:lang w:eastAsia="en-US"/>
        </w:rPr>
        <w:t>) (</w:t>
      </w:r>
      <w:r w:rsidRPr="006B4096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6B4096">
        <w:rPr>
          <w:i/>
          <w:lang w:eastAsia="en-US"/>
        </w:rPr>
        <w:t>а</w:t>
      </w:r>
      <w:r w:rsidRPr="006B4096">
        <w:rPr>
          <w:i/>
          <w:lang w:eastAsia="en-US"/>
        </w:rPr>
        <w:t>тельным программам высшего образования</w:t>
      </w:r>
      <w:r w:rsidRPr="006B4096">
        <w:rPr>
          <w:lang w:eastAsia="en-US"/>
        </w:rPr>
        <w:t>).</w:t>
      </w:r>
      <w:proofErr w:type="gramEnd"/>
    </w:p>
    <w:p w:rsidR="002933E5" w:rsidRPr="006B4096" w:rsidRDefault="002933E5" w:rsidP="00A76E53">
      <w:pPr>
        <w:ind w:firstLine="709"/>
        <w:jc w:val="both"/>
        <w:rPr>
          <w:lang w:eastAsia="en-US"/>
        </w:rPr>
      </w:pPr>
      <w:r w:rsidRPr="006B4096">
        <w:rPr>
          <w:lang w:eastAsia="en-US"/>
        </w:rPr>
        <w:t xml:space="preserve">Рабочая программа </w:t>
      </w:r>
      <w:r w:rsidR="004374A0">
        <w:rPr>
          <w:lang w:eastAsia="en-US"/>
        </w:rPr>
        <w:t xml:space="preserve">факультативной </w:t>
      </w:r>
      <w:r w:rsidRPr="006B4096">
        <w:rPr>
          <w:lang w:eastAsia="en-US"/>
        </w:rPr>
        <w:t>дисциплины составлена в соответствии с л</w:t>
      </w:r>
      <w:r w:rsidRPr="006B4096">
        <w:rPr>
          <w:lang w:eastAsia="en-US"/>
        </w:rPr>
        <w:t>о</w:t>
      </w:r>
      <w:r w:rsidRPr="006B4096">
        <w:rPr>
          <w:lang w:eastAsia="en-US"/>
        </w:rPr>
        <w:t xml:space="preserve">кальными нормативными актами </w:t>
      </w:r>
      <w:r w:rsidR="004374A0">
        <w:rPr>
          <w:lang w:eastAsia="en-US"/>
        </w:rPr>
        <w:t>ЧУ</w:t>
      </w:r>
      <w:r w:rsidR="00BB70FB" w:rsidRPr="006B4096">
        <w:rPr>
          <w:lang w:eastAsia="en-US"/>
        </w:rPr>
        <w:t xml:space="preserve">ОО </w:t>
      </w:r>
      <w:proofErr w:type="gramStart"/>
      <w:r w:rsidR="00BB70FB" w:rsidRPr="006B4096">
        <w:rPr>
          <w:lang w:eastAsia="en-US"/>
        </w:rPr>
        <w:t>ВО</w:t>
      </w:r>
      <w:proofErr w:type="gramEnd"/>
      <w:r w:rsidR="00BB70FB" w:rsidRPr="006B4096">
        <w:rPr>
          <w:lang w:eastAsia="en-US"/>
        </w:rPr>
        <w:t xml:space="preserve"> </w:t>
      </w:r>
      <w:r w:rsidR="00D92F33">
        <w:rPr>
          <w:lang w:eastAsia="en-US"/>
        </w:rPr>
        <w:t>«</w:t>
      </w:r>
      <w:r w:rsidR="00BB70FB" w:rsidRPr="006B4096">
        <w:rPr>
          <w:b/>
          <w:lang w:eastAsia="en-US"/>
        </w:rPr>
        <w:t>Омская гуманитарная академия</w:t>
      </w:r>
      <w:r w:rsidR="00D92F33">
        <w:rPr>
          <w:lang w:eastAsia="en-US"/>
        </w:rPr>
        <w:t>»</w:t>
      </w:r>
      <w:r w:rsidR="00BB70FB" w:rsidRPr="006B4096">
        <w:rPr>
          <w:lang w:eastAsia="en-US"/>
        </w:rPr>
        <w:t xml:space="preserve"> (</w:t>
      </w:r>
      <w:r w:rsidR="00BB70FB" w:rsidRPr="006B4096">
        <w:rPr>
          <w:i/>
          <w:lang w:eastAsia="en-US"/>
        </w:rPr>
        <w:t xml:space="preserve">далее – Академия; </w:t>
      </w:r>
      <w:proofErr w:type="spellStart"/>
      <w:r w:rsidR="00BB70FB" w:rsidRPr="006B4096">
        <w:rPr>
          <w:i/>
          <w:lang w:eastAsia="en-US"/>
        </w:rPr>
        <w:t>ОмГА</w:t>
      </w:r>
      <w:proofErr w:type="spellEnd"/>
      <w:r w:rsidR="00BB70FB" w:rsidRPr="006B4096">
        <w:rPr>
          <w:lang w:eastAsia="en-US"/>
        </w:rPr>
        <w:t>)</w:t>
      </w:r>
      <w:r w:rsidRPr="006B4096">
        <w:rPr>
          <w:lang w:eastAsia="en-US"/>
        </w:rPr>
        <w:t>:</w:t>
      </w:r>
    </w:p>
    <w:p w:rsidR="002F3298" w:rsidRPr="006B4096" w:rsidRDefault="002F3298" w:rsidP="002F3298">
      <w:pPr>
        <w:ind w:firstLine="709"/>
        <w:jc w:val="both"/>
        <w:rPr>
          <w:lang w:eastAsia="en-US"/>
        </w:rPr>
      </w:pPr>
      <w:r w:rsidRPr="006B4096">
        <w:rPr>
          <w:lang w:eastAsia="en-US"/>
        </w:rPr>
        <w:t xml:space="preserve">- </w:t>
      </w:r>
      <w:r w:rsidR="00D92F33">
        <w:rPr>
          <w:lang w:eastAsia="en-US"/>
        </w:rPr>
        <w:t>«</w:t>
      </w:r>
      <w:r w:rsidRPr="006B4096">
        <w:rPr>
          <w:lang w:eastAsia="en-US"/>
        </w:rPr>
        <w:t>Положением о порядке организации и осуществления образовательной деятел</w:t>
      </w:r>
      <w:r w:rsidRPr="006B4096">
        <w:rPr>
          <w:lang w:eastAsia="en-US"/>
        </w:rPr>
        <w:t>ь</w:t>
      </w:r>
      <w:r w:rsidRPr="006B4096">
        <w:rPr>
          <w:lang w:eastAsia="en-US"/>
        </w:rPr>
        <w:t xml:space="preserve">ности по образовательным программам высшего образования - </w:t>
      </w:r>
      <w:r w:rsidRPr="006B4096">
        <w:t>программам подготовки научно-педагогических кадров в аспирантуре</w:t>
      </w:r>
      <w:r w:rsidR="00D92F33">
        <w:rPr>
          <w:lang w:eastAsia="en-US"/>
        </w:rPr>
        <w:t>»</w:t>
      </w:r>
      <w:r w:rsidRPr="006B4096">
        <w:rPr>
          <w:lang w:eastAsia="en-US"/>
        </w:rPr>
        <w:t xml:space="preserve"> (новая редакция), одобренного на засед</w:t>
      </w:r>
      <w:r w:rsidRPr="006B4096">
        <w:rPr>
          <w:lang w:eastAsia="en-US"/>
        </w:rPr>
        <w:t>а</w:t>
      </w:r>
      <w:r w:rsidRPr="006B4096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6B4096">
        <w:rPr>
          <w:lang w:eastAsia="en-US"/>
        </w:rPr>
        <w:t>ОмГА</w:t>
      </w:r>
      <w:proofErr w:type="spellEnd"/>
      <w:r w:rsidRPr="006B4096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F3298" w:rsidRPr="006B4096" w:rsidRDefault="002F3298" w:rsidP="002F3298">
      <w:pPr>
        <w:ind w:firstLine="709"/>
        <w:jc w:val="both"/>
        <w:rPr>
          <w:lang w:eastAsia="en-US"/>
        </w:rPr>
      </w:pPr>
      <w:r w:rsidRPr="006B4096">
        <w:rPr>
          <w:lang w:eastAsia="en-US"/>
        </w:rPr>
        <w:t xml:space="preserve">- </w:t>
      </w:r>
      <w:r w:rsidR="00D92F33">
        <w:rPr>
          <w:lang w:eastAsia="en-US"/>
        </w:rPr>
        <w:t>«</w:t>
      </w:r>
      <w:r w:rsidRPr="006B4096">
        <w:rPr>
          <w:lang w:eastAsia="en-US"/>
        </w:rPr>
        <w:t>Положением о порядке разработки и утверждения образовательных программ</w:t>
      </w:r>
      <w:r w:rsidR="00D92F33">
        <w:rPr>
          <w:lang w:eastAsia="en-US"/>
        </w:rPr>
        <w:t>»</w:t>
      </w:r>
      <w:r w:rsidRPr="006B4096">
        <w:rPr>
          <w:lang w:eastAsia="en-US"/>
        </w:rPr>
        <w:t>, одобренного на заседании Ученого совета от 28.08.2017 (протокол заседания № 1), Ст</w:t>
      </w:r>
      <w:r w:rsidRPr="006B4096">
        <w:rPr>
          <w:lang w:eastAsia="en-US"/>
        </w:rPr>
        <w:t>у</w:t>
      </w:r>
      <w:r w:rsidRPr="006B4096">
        <w:rPr>
          <w:lang w:eastAsia="en-US"/>
        </w:rPr>
        <w:t xml:space="preserve">денческого совета </w:t>
      </w:r>
      <w:proofErr w:type="spellStart"/>
      <w:r w:rsidRPr="006B4096">
        <w:rPr>
          <w:lang w:eastAsia="en-US"/>
        </w:rPr>
        <w:t>ОмГА</w:t>
      </w:r>
      <w:proofErr w:type="spellEnd"/>
      <w:r w:rsidRPr="006B4096">
        <w:rPr>
          <w:lang w:eastAsia="en-US"/>
        </w:rPr>
        <w:t xml:space="preserve"> от 28.08.2017 (протокол заседания № 1), утвержденного прик</w:t>
      </w:r>
      <w:r w:rsidRPr="006B4096">
        <w:rPr>
          <w:lang w:eastAsia="en-US"/>
        </w:rPr>
        <w:t>а</w:t>
      </w:r>
      <w:r w:rsidRPr="006B4096">
        <w:rPr>
          <w:lang w:eastAsia="en-US"/>
        </w:rPr>
        <w:t>зом ректора от 28.08.2017 №37;</w:t>
      </w:r>
    </w:p>
    <w:p w:rsidR="002F3298" w:rsidRPr="006B4096" w:rsidRDefault="002F3298" w:rsidP="002F3298">
      <w:pPr>
        <w:ind w:firstLine="709"/>
        <w:jc w:val="both"/>
        <w:rPr>
          <w:lang w:eastAsia="en-US"/>
        </w:rPr>
      </w:pPr>
      <w:proofErr w:type="gramStart"/>
      <w:r w:rsidRPr="006B4096">
        <w:rPr>
          <w:lang w:eastAsia="en-US"/>
        </w:rPr>
        <w:t xml:space="preserve">- </w:t>
      </w:r>
      <w:r w:rsidR="00D92F33">
        <w:rPr>
          <w:lang w:eastAsia="en-US"/>
        </w:rPr>
        <w:t>«</w:t>
      </w:r>
      <w:r w:rsidRPr="006B4096">
        <w:rPr>
          <w:lang w:eastAsia="en-US"/>
        </w:rPr>
        <w:t>Положением об обучении по индивидуальному учебному плану, в том числе у</w:t>
      </w:r>
      <w:r w:rsidRPr="006B4096">
        <w:rPr>
          <w:lang w:eastAsia="en-US"/>
        </w:rPr>
        <w:t>с</w:t>
      </w:r>
      <w:r w:rsidRPr="006B4096">
        <w:rPr>
          <w:lang w:eastAsia="en-US"/>
        </w:rPr>
        <w:t>коренном обучении, аспирантов, осваивающих основные профессиональные образов</w:t>
      </w:r>
      <w:r w:rsidRPr="006B4096">
        <w:rPr>
          <w:lang w:eastAsia="en-US"/>
        </w:rPr>
        <w:t>а</w:t>
      </w:r>
      <w:r w:rsidRPr="006B4096">
        <w:rPr>
          <w:lang w:eastAsia="en-US"/>
        </w:rPr>
        <w:t xml:space="preserve">тельные программы высшего образования - </w:t>
      </w:r>
      <w:r w:rsidRPr="006B4096">
        <w:t>программы подготовки научно-педагогических кадров в аспирантуре</w:t>
      </w:r>
      <w:r w:rsidR="00D92F33">
        <w:rPr>
          <w:lang w:eastAsia="en-US"/>
        </w:rPr>
        <w:t>»</w:t>
      </w:r>
      <w:r w:rsidRPr="006B4096">
        <w:rPr>
          <w:lang w:eastAsia="en-US"/>
        </w:rPr>
        <w:t xml:space="preserve"> (новая редакция), одобренного на заседании Уч</w:t>
      </w:r>
      <w:r w:rsidRPr="006B4096">
        <w:rPr>
          <w:lang w:eastAsia="en-US"/>
        </w:rPr>
        <w:t>е</w:t>
      </w:r>
      <w:r w:rsidRPr="006B4096">
        <w:rPr>
          <w:lang w:eastAsia="en-US"/>
        </w:rPr>
        <w:t xml:space="preserve">ного совета от </w:t>
      </w:r>
      <w:r w:rsidR="00D92F33">
        <w:rPr>
          <w:lang w:eastAsia="en-US"/>
        </w:rPr>
        <w:t>28.08.2017</w:t>
      </w:r>
      <w:r w:rsidRPr="006B4096">
        <w:rPr>
          <w:lang w:eastAsia="en-US"/>
        </w:rPr>
        <w:t xml:space="preserve"> (протокол заседания № 1), Студенческого совета </w:t>
      </w:r>
      <w:proofErr w:type="spellStart"/>
      <w:r w:rsidRPr="006B4096">
        <w:rPr>
          <w:lang w:eastAsia="en-US"/>
        </w:rPr>
        <w:t>ОмГА</w:t>
      </w:r>
      <w:proofErr w:type="spellEnd"/>
      <w:r w:rsidRPr="006B4096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F3298" w:rsidRDefault="00D92F33" w:rsidP="002F3298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</w:t>
      </w:r>
      <w:r w:rsidR="002F3298" w:rsidRPr="006B4096">
        <w:rPr>
          <w:lang w:eastAsia="en-US"/>
        </w:rPr>
        <w:t xml:space="preserve"> </w:t>
      </w:r>
      <w:r>
        <w:rPr>
          <w:lang w:eastAsia="en-US"/>
        </w:rPr>
        <w:t>«</w:t>
      </w:r>
      <w:r w:rsidR="002F3298" w:rsidRPr="006B4096">
        <w:rPr>
          <w:lang w:eastAsia="en-US"/>
        </w:rPr>
        <w:t>Положением о порядке разработки и утверждения адаптированных образов</w:t>
      </w:r>
      <w:r w:rsidR="002F3298" w:rsidRPr="006B4096">
        <w:rPr>
          <w:lang w:eastAsia="en-US"/>
        </w:rPr>
        <w:t>а</w:t>
      </w:r>
      <w:r w:rsidR="002F3298" w:rsidRPr="006B4096">
        <w:rPr>
          <w:lang w:eastAsia="en-US"/>
        </w:rPr>
        <w:t xml:space="preserve">тельных программ высшего образования – </w:t>
      </w:r>
      <w:r w:rsidR="002F3298" w:rsidRPr="006B4096">
        <w:t>программ подготовки научно-педагогических кадров в аспирантуре</w:t>
      </w:r>
      <w:r w:rsidR="002F3298" w:rsidRPr="006B4096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2F3298" w:rsidRPr="006B4096">
        <w:rPr>
          <w:lang w:eastAsia="en-US"/>
        </w:rPr>
        <w:t xml:space="preserve"> (новая редакция), одобренного на заседании Ученого совета от </w:t>
      </w:r>
      <w:r>
        <w:rPr>
          <w:lang w:eastAsia="en-US"/>
        </w:rPr>
        <w:t>28.08.2017</w:t>
      </w:r>
      <w:r w:rsidR="002F3298" w:rsidRPr="006B4096">
        <w:rPr>
          <w:lang w:eastAsia="en-US"/>
        </w:rPr>
        <w:t xml:space="preserve"> (протокол зас</w:t>
      </w:r>
      <w:r w:rsidR="002F3298" w:rsidRPr="006B4096">
        <w:rPr>
          <w:lang w:eastAsia="en-US"/>
        </w:rPr>
        <w:t>е</w:t>
      </w:r>
      <w:r w:rsidR="002F3298" w:rsidRPr="006B4096">
        <w:rPr>
          <w:lang w:eastAsia="en-US"/>
        </w:rPr>
        <w:t xml:space="preserve">дания № 1), Студенческого совета </w:t>
      </w:r>
      <w:proofErr w:type="spellStart"/>
      <w:r w:rsidR="002F3298" w:rsidRPr="006B4096">
        <w:rPr>
          <w:lang w:eastAsia="en-US"/>
        </w:rPr>
        <w:t>ОмГА</w:t>
      </w:r>
      <w:proofErr w:type="spellEnd"/>
      <w:r w:rsidR="002F3298" w:rsidRPr="006B4096">
        <w:rPr>
          <w:lang w:eastAsia="en-US"/>
        </w:rPr>
        <w:t xml:space="preserve"> от 28.08.2017 (протокол заседания № 1), утве</w:t>
      </w:r>
      <w:r w:rsidR="002F3298" w:rsidRPr="006B4096">
        <w:rPr>
          <w:lang w:eastAsia="en-US"/>
        </w:rPr>
        <w:t>р</w:t>
      </w:r>
      <w:r w:rsidR="002F3298" w:rsidRPr="006B4096">
        <w:rPr>
          <w:lang w:eastAsia="en-US"/>
        </w:rPr>
        <w:t>жденного приказом ректора от 28.08.2017 №37;</w:t>
      </w:r>
      <w:proofErr w:type="gramEnd"/>
    </w:p>
    <w:p w:rsidR="003B1510" w:rsidRPr="006B4096" w:rsidRDefault="003B1510" w:rsidP="003B151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B1510">
        <w:rPr>
          <w:lang w:eastAsia="en-US"/>
        </w:rPr>
        <w:t xml:space="preserve">«Положение о практической подготовке </w:t>
      </w:r>
      <w:proofErr w:type="gramStart"/>
      <w:r w:rsidRPr="003B1510">
        <w:rPr>
          <w:lang w:eastAsia="en-US"/>
        </w:rPr>
        <w:t>обучающихся</w:t>
      </w:r>
      <w:proofErr w:type="gramEnd"/>
      <w:r w:rsidRPr="003B1510">
        <w:rPr>
          <w:lang w:eastAsia="en-US"/>
        </w:rPr>
        <w:t>», одобренным на засед</w:t>
      </w:r>
      <w:r w:rsidRPr="003B1510">
        <w:rPr>
          <w:lang w:eastAsia="en-US"/>
        </w:rPr>
        <w:t>а</w:t>
      </w:r>
      <w:r w:rsidRPr="003B1510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B1510">
        <w:rPr>
          <w:lang w:eastAsia="en-US"/>
        </w:rPr>
        <w:t>ОмГА</w:t>
      </w:r>
      <w:proofErr w:type="spellEnd"/>
      <w:r w:rsidRPr="003B1510">
        <w:rPr>
          <w:lang w:eastAsia="en-US"/>
        </w:rPr>
        <w:t xml:space="preserve"> от 28.09.2020 (протокол заседания № 2);</w:t>
      </w:r>
    </w:p>
    <w:p w:rsidR="00B92056" w:rsidRPr="00AA04F2" w:rsidRDefault="00B92056" w:rsidP="00AA04F2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очная на </w:t>
      </w:r>
      <w:bookmarkStart w:id="158" w:name="_Hlk108447576"/>
      <w:r w:rsidR="00AA04F2" w:rsidRPr="00AA04F2">
        <w:rPr>
          <w:lang w:eastAsia="en-US"/>
        </w:rPr>
        <w:t>2</w:t>
      </w:r>
      <w:r w:rsidR="009845AB">
        <w:rPr>
          <w:lang w:eastAsia="en-US"/>
        </w:rPr>
        <w:t>023/2024</w:t>
      </w:r>
      <w:r w:rsidR="00AA04F2" w:rsidRPr="00AA04F2">
        <w:rPr>
          <w:lang w:eastAsia="en-US"/>
        </w:rPr>
        <w:t xml:space="preserve"> учебный год, утвержденным приказом ректора от </w:t>
      </w:r>
      <w:bookmarkEnd w:id="158"/>
      <w:r w:rsidR="009845AB" w:rsidRPr="000A0EE0">
        <w:t>27.03.2023 № 51</w:t>
      </w:r>
      <w:r>
        <w:rPr>
          <w:lang w:eastAsia="en-US"/>
        </w:rPr>
        <w:t>;</w:t>
      </w:r>
    </w:p>
    <w:p w:rsidR="00AA04F2" w:rsidRPr="00AA04F2" w:rsidRDefault="00B92056" w:rsidP="00AA04F2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заочная на </w:t>
      </w:r>
      <w:r w:rsidR="009845AB">
        <w:rPr>
          <w:lang w:eastAsia="en-US"/>
        </w:rPr>
        <w:t>2023/2024</w:t>
      </w:r>
      <w:r w:rsidR="00AA04F2" w:rsidRPr="00AA04F2">
        <w:rPr>
          <w:lang w:eastAsia="en-US"/>
        </w:rPr>
        <w:t xml:space="preserve"> учебный год, утвержденным приказом ректора от </w:t>
      </w:r>
      <w:r w:rsidR="009845AB" w:rsidRPr="000A0EE0">
        <w:t>27.03.2023 № 51</w:t>
      </w:r>
      <w:r w:rsidR="00AA04F2" w:rsidRPr="00AA04F2">
        <w:rPr>
          <w:lang w:eastAsia="en-US"/>
        </w:rPr>
        <w:t>.</w:t>
      </w:r>
    </w:p>
    <w:p w:rsidR="00A76E53" w:rsidRPr="006B4096" w:rsidRDefault="00A76E53" w:rsidP="00AA04F2">
      <w:pPr>
        <w:suppressAutoHyphens/>
        <w:ind w:firstLine="708"/>
        <w:jc w:val="both"/>
      </w:pPr>
      <w:r w:rsidRPr="006B4096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374A0">
        <w:rPr>
          <w:b/>
        </w:rPr>
        <w:t xml:space="preserve">факультативной </w:t>
      </w:r>
      <w:r w:rsidRPr="006B4096">
        <w:rPr>
          <w:b/>
        </w:rPr>
        <w:t xml:space="preserve">дисциплины </w:t>
      </w:r>
      <w:r w:rsidR="00554A6F" w:rsidRPr="006B4096">
        <w:rPr>
          <w:b/>
          <w:bCs/>
        </w:rPr>
        <w:t>ФТД.В.0</w:t>
      </w:r>
      <w:r w:rsidR="00FD6A28" w:rsidRPr="006B4096">
        <w:rPr>
          <w:b/>
          <w:bCs/>
        </w:rPr>
        <w:t>1</w:t>
      </w:r>
      <w:r w:rsidR="00792F22" w:rsidRPr="006B4096">
        <w:rPr>
          <w:b/>
        </w:rPr>
        <w:t xml:space="preserve"> </w:t>
      </w:r>
      <w:r w:rsidR="00D92F33">
        <w:rPr>
          <w:b/>
        </w:rPr>
        <w:t>«</w:t>
      </w:r>
      <w:r w:rsidR="00FD6A28" w:rsidRPr="006B4096">
        <w:rPr>
          <w:b/>
        </w:rPr>
        <w:t>Научно-исследовательский семинар</w:t>
      </w:r>
      <w:r w:rsidR="00D92F33">
        <w:rPr>
          <w:b/>
        </w:rPr>
        <w:t>»</w:t>
      </w:r>
      <w:r w:rsidRPr="006B4096">
        <w:rPr>
          <w:b/>
        </w:rPr>
        <w:t xml:space="preserve">  в тече</w:t>
      </w:r>
      <w:r w:rsidR="009F4070" w:rsidRPr="006B4096">
        <w:rPr>
          <w:b/>
        </w:rPr>
        <w:t xml:space="preserve">ние </w:t>
      </w:r>
      <w:r w:rsidR="009845AB">
        <w:rPr>
          <w:b/>
        </w:rPr>
        <w:t>2023/2024</w:t>
      </w:r>
      <w:r w:rsidR="00AA04F2" w:rsidRPr="00AA04F2">
        <w:rPr>
          <w:b/>
        </w:rPr>
        <w:t xml:space="preserve"> </w:t>
      </w:r>
      <w:r w:rsidRPr="006B4096">
        <w:rPr>
          <w:b/>
        </w:rPr>
        <w:t>учебного года:</w:t>
      </w:r>
    </w:p>
    <w:p w:rsidR="00A76E53" w:rsidRPr="006B4096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09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6B4096">
        <w:rPr>
          <w:rFonts w:ascii="Times New Roman" w:hAnsi="Times New Roman" w:cs="Times New Roman"/>
          <w:sz w:val="24"/>
          <w:szCs w:val="24"/>
        </w:rPr>
        <w:t>о</w:t>
      </w:r>
      <w:r w:rsidRPr="006B4096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6B4096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6B4096">
        <w:rPr>
          <w:rFonts w:ascii="Times New Roman" w:hAnsi="Times New Roman" w:cs="Times New Roman"/>
          <w:sz w:val="24"/>
          <w:szCs w:val="24"/>
        </w:rPr>
        <w:t>и</w:t>
      </w:r>
      <w:r w:rsidR="00792F22" w:rsidRPr="006B4096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6B4096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6B40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6B4096">
        <w:rPr>
          <w:rFonts w:ascii="Times New Roman" w:hAnsi="Times New Roman" w:cs="Times New Roman"/>
          <w:sz w:val="24"/>
          <w:szCs w:val="24"/>
        </w:rPr>
        <w:t>н</w:t>
      </w:r>
      <w:r w:rsidR="00792F22" w:rsidRPr="006B409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D92F3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6B4096">
        <w:rPr>
          <w:rFonts w:ascii="Times New Roman" w:hAnsi="Times New Roman" w:cs="Times New Roman"/>
          <w:sz w:val="24"/>
          <w:szCs w:val="24"/>
        </w:rPr>
        <w:t>Экономика и управление н</w:t>
      </w:r>
      <w:r w:rsidR="00412D22" w:rsidRPr="006B4096">
        <w:rPr>
          <w:rFonts w:ascii="Times New Roman" w:hAnsi="Times New Roman" w:cs="Times New Roman"/>
          <w:sz w:val="24"/>
          <w:szCs w:val="24"/>
        </w:rPr>
        <w:t>а</w:t>
      </w:r>
      <w:r w:rsidR="00412D22" w:rsidRPr="006B4096">
        <w:rPr>
          <w:rFonts w:ascii="Times New Roman" w:hAnsi="Times New Roman" w:cs="Times New Roman"/>
          <w:sz w:val="24"/>
          <w:szCs w:val="24"/>
        </w:rPr>
        <w:t>родным хозяйством</w:t>
      </w:r>
      <w:r w:rsidR="00D92F3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6B4096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6B4096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490217">
        <w:rPr>
          <w:rFonts w:ascii="Times New Roman" w:hAnsi="Times New Roman" w:cs="Times New Roman"/>
          <w:sz w:val="24"/>
          <w:szCs w:val="24"/>
        </w:rPr>
        <w:t>; п</w:t>
      </w:r>
      <w:r w:rsidR="00412D22" w:rsidRPr="006B4096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proofErr w:type="gramStart"/>
      <w:r w:rsidR="009F4070" w:rsidRPr="006B4096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6B4096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6B4096">
        <w:rPr>
          <w:rFonts w:ascii="Times New Roman" w:hAnsi="Times New Roman" w:cs="Times New Roman"/>
          <w:sz w:val="24"/>
          <w:szCs w:val="24"/>
        </w:rPr>
        <w:t>а</w:t>
      </w:r>
      <w:r w:rsidRPr="006B4096">
        <w:rPr>
          <w:rFonts w:ascii="Times New Roman" w:hAnsi="Times New Roman" w:cs="Times New Roman"/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6B4096">
        <w:rPr>
          <w:rFonts w:ascii="Times New Roman" w:hAnsi="Times New Roman" w:cs="Times New Roman"/>
          <w:sz w:val="24"/>
          <w:szCs w:val="24"/>
        </w:rPr>
        <w:t>н</w:t>
      </w:r>
      <w:r w:rsidRPr="006B4096">
        <w:rPr>
          <w:rFonts w:ascii="Times New Roman" w:hAnsi="Times New Roman" w:cs="Times New Roman"/>
          <w:sz w:val="24"/>
          <w:szCs w:val="24"/>
        </w:rPr>
        <w:t>ную ранее рабочую программу</w:t>
      </w:r>
      <w:r w:rsidR="004374A0">
        <w:rPr>
          <w:rFonts w:ascii="Times New Roman" w:hAnsi="Times New Roman" w:cs="Times New Roman"/>
          <w:sz w:val="24"/>
          <w:szCs w:val="24"/>
        </w:rPr>
        <w:t xml:space="preserve"> факультативной</w:t>
      </w:r>
      <w:r w:rsidRPr="006B409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D92F33">
        <w:rPr>
          <w:rFonts w:ascii="Times New Roman" w:hAnsi="Times New Roman" w:cs="Times New Roman"/>
          <w:b/>
          <w:sz w:val="24"/>
          <w:szCs w:val="24"/>
        </w:rPr>
        <w:t>«</w:t>
      </w:r>
      <w:r w:rsidR="00FD6A28" w:rsidRPr="006B4096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</w:t>
      </w:r>
      <w:r w:rsidR="00D92F33">
        <w:rPr>
          <w:rFonts w:ascii="Times New Roman" w:hAnsi="Times New Roman" w:cs="Times New Roman"/>
          <w:b/>
          <w:sz w:val="24"/>
          <w:szCs w:val="24"/>
        </w:rPr>
        <w:t>»</w:t>
      </w:r>
      <w:r w:rsidRPr="006B4096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6B4096">
        <w:rPr>
          <w:rFonts w:ascii="Times New Roman" w:hAnsi="Times New Roman" w:cs="Times New Roman"/>
          <w:sz w:val="24"/>
          <w:szCs w:val="24"/>
        </w:rPr>
        <w:t xml:space="preserve">ние </w:t>
      </w:r>
      <w:r w:rsidR="009845AB">
        <w:rPr>
          <w:rFonts w:ascii="Times New Roman" w:hAnsi="Times New Roman" w:cs="Times New Roman"/>
          <w:sz w:val="24"/>
          <w:szCs w:val="24"/>
        </w:rPr>
        <w:t>2023/2024</w:t>
      </w:r>
      <w:r w:rsidR="00AA04F2" w:rsidRPr="00AA04F2">
        <w:rPr>
          <w:rFonts w:ascii="Times New Roman" w:hAnsi="Times New Roman" w:cs="Times New Roman"/>
          <w:sz w:val="24"/>
          <w:szCs w:val="24"/>
        </w:rPr>
        <w:t xml:space="preserve"> </w:t>
      </w:r>
      <w:r w:rsidRPr="006B4096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6B4096" w:rsidRDefault="002933E5" w:rsidP="009F4070">
      <w:pPr>
        <w:suppressAutoHyphens/>
        <w:jc w:val="both"/>
      </w:pPr>
    </w:p>
    <w:p w:rsidR="00BB70FB" w:rsidRPr="006B4096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09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4096">
        <w:rPr>
          <w:rFonts w:ascii="Times New Roman" w:hAnsi="Times New Roman"/>
          <w:b/>
          <w:sz w:val="24"/>
          <w:szCs w:val="24"/>
        </w:rPr>
        <w:t xml:space="preserve"> </w:t>
      </w:r>
      <w:r w:rsidR="0082106F" w:rsidRPr="006B4096">
        <w:rPr>
          <w:rFonts w:ascii="Times New Roman" w:hAnsi="Times New Roman"/>
          <w:b/>
          <w:bCs/>
          <w:sz w:val="24"/>
          <w:szCs w:val="24"/>
        </w:rPr>
        <w:t>ФТД.В.0</w:t>
      </w:r>
      <w:r w:rsidR="00FD6A28" w:rsidRPr="006B4096">
        <w:rPr>
          <w:rFonts w:ascii="Times New Roman" w:hAnsi="Times New Roman"/>
          <w:b/>
          <w:bCs/>
          <w:sz w:val="24"/>
          <w:szCs w:val="24"/>
        </w:rPr>
        <w:t>1</w:t>
      </w:r>
      <w:r w:rsidRPr="006B4096">
        <w:rPr>
          <w:rFonts w:ascii="Times New Roman" w:hAnsi="Times New Roman"/>
          <w:b/>
          <w:sz w:val="24"/>
          <w:szCs w:val="24"/>
        </w:rPr>
        <w:t xml:space="preserve"> </w:t>
      </w:r>
      <w:r w:rsidR="00D92F33">
        <w:rPr>
          <w:rFonts w:ascii="Times New Roman" w:hAnsi="Times New Roman"/>
          <w:b/>
          <w:sz w:val="24"/>
          <w:szCs w:val="24"/>
        </w:rPr>
        <w:t>«</w:t>
      </w:r>
      <w:r w:rsidR="00FD6A28" w:rsidRPr="006B4096">
        <w:rPr>
          <w:rFonts w:ascii="Times New Roman" w:hAnsi="Times New Roman"/>
          <w:b/>
          <w:sz w:val="24"/>
          <w:szCs w:val="24"/>
        </w:rPr>
        <w:t>Научно-исследовательский с</w:t>
      </w:r>
      <w:r w:rsidR="00FD6A28" w:rsidRPr="006B4096">
        <w:rPr>
          <w:rFonts w:ascii="Times New Roman" w:hAnsi="Times New Roman"/>
          <w:b/>
          <w:sz w:val="24"/>
          <w:szCs w:val="24"/>
        </w:rPr>
        <w:t>е</w:t>
      </w:r>
      <w:r w:rsidR="00FD6A28" w:rsidRPr="006B4096">
        <w:rPr>
          <w:rFonts w:ascii="Times New Roman" w:hAnsi="Times New Roman"/>
          <w:b/>
          <w:sz w:val="24"/>
          <w:szCs w:val="24"/>
        </w:rPr>
        <w:t>минар</w:t>
      </w:r>
      <w:r w:rsidR="00D92F33">
        <w:rPr>
          <w:rFonts w:ascii="Times New Roman" w:hAnsi="Times New Roman"/>
          <w:b/>
          <w:sz w:val="24"/>
          <w:szCs w:val="24"/>
        </w:rPr>
        <w:t>»</w:t>
      </w:r>
    </w:p>
    <w:p w:rsidR="00BB70FB" w:rsidRPr="006B409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B4096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09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B409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B4096">
        <w:rPr>
          <w:rFonts w:ascii="Times New Roman" w:hAnsi="Times New Roman"/>
          <w:b/>
          <w:sz w:val="24"/>
          <w:szCs w:val="24"/>
        </w:rPr>
        <w:t>, соотн</w:t>
      </w:r>
      <w:r w:rsidRPr="006B4096">
        <w:rPr>
          <w:rFonts w:ascii="Times New Roman" w:hAnsi="Times New Roman"/>
          <w:b/>
          <w:sz w:val="24"/>
          <w:szCs w:val="24"/>
        </w:rPr>
        <w:t>е</w:t>
      </w:r>
      <w:r w:rsidRPr="006B409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6B4096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B40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6B4096">
        <w:t xml:space="preserve">по направлению подготовки </w:t>
      </w:r>
      <w:r w:rsidR="00412D22" w:rsidRPr="00FF1EA8">
        <w:rPr>
          <w:b/>
        </w:rPr>
        <w:t>38.06.01 Экономика</w:t>
      </w:r>
      <w:r w:rsidR="00D325D5" w:rsidRPr="006B4096">
        <w:t xml:space="preserve"> (ур</w:t>
      </w:r>
      <w:r w:rsidR="00D325D5" w:rsidRPr="006B4096">
        <w:t>о</w:t>
      </w:r>
      <w:r w:rsidR="00D325D5" w:rsidRPr="006B4096">
        <w:t xml:space="preserve">вень подготовки кадров высшей квалификации), утвержденного Приказом </w:t>
      </w:r>
      <w:proofErr w:type="spellStart"/>
      <w:r w:rsidR="00D325D5" w:rsidRPr="006B4096">
        <w:t>Минобрнауки</w:t>
      </w:r>
      <w:proofErr w:type="spellEnd"/>
      <w:r w:rsidR="00D325D5" w:rsidRPr="006B4096">
        <w:t xml:space="preserve"> России от </w:t>
      </w:r>
      <w:r w:rsidR="00882DBB">
        <w:t>3</w:t>
      </w:r>
      <w:r w:rsidR="002F3298" w:rsidRPr="006B4096">
        <w:t>0.07.2014 № 898</w:t>
      </w:r>
      <w:r w:rsidR="002A1263">
        <w:t xml:space="preserve"> </w:t>
      </w:r>
      <w:r w:rsidR="002A1263" w:rsidRPr="002A1263">
        <w:t>(зарегистрирован в Минюсте России 20.08.2014 № 33688)</w:t>
      </w:r>
      <w:r w:rsidR="002A1263" w:rsidRPr="002A1263">
        <w:rPr>
          <w:rFonts w:eastAsia="Calibri"/>
          <w:lang w:eastAsia="en-US"/>
        </w:rPr>
        <w:t xml:space="preserve">, </w:t>
      </w:r>
      <w:r w:rsidR="002A1263" w:rsidRPr="002A1263">
        <w:t xml:space="preserve">(в ред. </w:t>
      </w:r>
      <w:hyperlink r:id="rId9" w:history="1">
        <w:r w:rsidR="002A1263" w:rsidRPr="002A1263">
          <w:t>Приказа</w:t>
        </w:r>
      </w:hyperlink>
      <w:r w:rsidR="002A1263" w:rsidRPr="002A1263">
        <w:t xml:space="preserve"> </w:t>
      </w:r>
      <w:proofErr w:type="spellStart"/>
      <w:r w:rsidR="002A1263" w:rsidRPr="002A1263">
        <w:t>Минобрнауки</w:t>
      </w:r>
      <w:proofErr w:type="spellEnd"/>
      <w:r w:rsidR="002A1263" w:rsidRPr="002A1263">
        <w:t xml:space="preserve"> России от 30.04.2015 N 464)</w:t>
      </w:r>
      <w:r w:rsidRPr="006B4096">
        <w:rPr>
          <w:rFonts w:eastAsia="Calibri"/>
          <w:lang w:eastAsia="en-US"/>
        </w:rPr>
        <w:t>, при разработке основной профе</w:t>
      </w:r>
      <w:r w:rsidRPr="006B4096">
        <w:rPr>
          <w:rFonts w:eastAsia="Calibri"/>
          <w:lang w:eastAsia="en-US"/>
        </w:rPr>
        <w:t>с</w:t>
      </w:r>
      <w:r w:rsidRPr="006B4096">
        <w:rPr>
          <w:rFonts w:eastAsia="Calibri"/>
          <w:lang w:eastAsia="en-US"/>
        </w:rPr>
        <w:t>сиональной образовательной программы (</w:t>
      </w:r>
      <w:r w:rsidRPr="006B4096">
        <w:rPr>
          <w:rFonts w:eastAsia="Calibri"/>
          <w:i/>
          <w:lang w:eastAsia="en-US"/>
        </w:rPr>
        <w:t xml:space="preserve">далее - </w:t>
      </w:r>
      <w:proofErr w:type="gramStart"/>
      <w:r w:rsidRPr="006B4096">
        <w:rPr>
          <w:rFonts w:eastAsia="Calibri"/>
          <w:i/>
          <w:lang w:eastAsia="en-US"/>
        </w:rPr>
        <w:t>ОПОП</w:t>
      </w:r>
      <w:r w:rsidRPr="006B4096">
        <w:rPr>
          <w:rFonts w:eastAsia="Calibri"/>
          <w:lang w:eastAsia="en-US"/>
        </w:rPr>
        <w:t xml:space="preserve">) </w:t>
      </w:r>
      <w:proofErr w:type="gramEnd"/>
      <w:r w:rsidR="00D325D5" w:rsidRPr="006B4096">
        <w:rPr>
          <w:rFonts w:eastAsia="Calibri"/>
          <w:lang w:eastAsia="en-US"/>
        </w:rPr>
        <w:t>аспирантуры</w:t>
      </w:r>
      <w:r w:rsidR="0033546E" w:rsidRPr="006B4096">
        <w:rPr>
          <w:rFonts w:eastAsia="Calibri"/>
          <w:lang w:eastAsia="en-US"/>
        </w:rPr>
        <w:t xml:space="preserve"> определены во</w:t>
      </w:r>
      <w:r w:rsidR="0033546E" w:rsidRPr="006B4096">
        <w:rPr>
          <w:rFonts w:eastAsia="Calibri"/>
          <w:lang w:eastAsia="en-US"/>
        </w:rPr>
        <w:t>з</w:t>
      </w:r>
      <w:r w:rsidR="0033546E" w:rsidRPr="006B4096">
        <w:rPr>
          <w:rFonts w:eastAsia="Calibri"/>
          <w:lang w:eastAsia="en-US"/>
        </w:rPr>
        <w:t>можности Академии в формировании компетенций выпускников.</w:t>
      </w:r>
    </w:p>
    <w:p w:rsidR="00BB6C9A" w:rsidRPr="006B4096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B4096">
        <w:rPr>
          <w:rFonts w:eastAsia="Calibri"/>
          <w:lang w:eastAsia="en-US"/>
        </w:rPr>
        <w:tab/>
      </w:r>
    </w:p>
    <w:p w:rsidR="007F4B97" w:rsidRPr="006B4096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B4096">
        <w:rPr>
          <w:rFonts w:eastAsia="Calibri"/>
          <w:lang w:eastAsia="en-US"/>
        </w:rPr>
        <w:t>Процесс изучения</w:t>
      </w:r>
      <w:r w:rsidR="004374A0">
        <w:rPr>
          <w:rFonts w:eastAsia="Calibri"/>
          <w:lang w:eastAsia="en-US"/>
        </w:rPr>
        <w:t xml:space="preserve"> факультативной </w:t>
      </w:r>
      <w:r w:rsidRPr="006B4096">
        <w:rPr>
          <w:rFonts w:eastAsia="Calibri"/>
          <w:lang w:eastAsia="en-US"/>
        </w:rPr>
        <w:t xml:space="preserve">дисциплины </w:t>
      </w:r>
      <w:r w:rsidR="00D92F33">
        <w:rPr>
          <w:rFonts w:eastAsia="Calibri"/>
          <w:b/>
          <w:lang w:eastAsia="en-US"/>
        </w:rPr>
        <w:t>«</w:t>
      </w:r>
      <w:r w:rsidR="00FD6A28" w:rsidRPr="006B4096">
        <w:rPr>
          <w:b/>
        </w:rPr>
        <w:t>Научно-исследовательский с</w:t>
      </w:r>
      <w:r w:rsidR="00FD6A28" w:rsidRPr="006B4096">
        <w:rPr>
          <w:b/>
        </w:rPr>
        <w:t>е</w:t>
      </w:r>
      <w:r w:rsidR="00FD6A28" w:rsidRPr="006B4096">
        <w:rPr>
          <w:b/>
        </w:rPr>
        <w:t>минар</w:t>
      </w:r>
      <w:r w:rsidR="00D92F33">
        <w:rPr>
          <w:rFonts w:eastAsia="Calibri"/>
          <w:lang w:eastAsia="en-US"/>
        </w:rPr>
        <w:t>»</w:t>
      </w:r>
      <w:r w:rsidR="00BB6C9A" w:rsidRPr="006B4096">
        <w:rPr>
          <w:rFonts w:eastAsia="Calibri"/>
          <w:lang w:eastAsia="en-US"/>
        </w:rPr>
        <w:t xml:space="preserve"> </w:t>
      </w:r>
      <w:r w:rsidRPr="006B4096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6B4096">
        <w:rPr>
          <w:rFonts w:eastAsia="Calibri"/>
          <w:lang w:eastAsia="en-US"/>
        </w:rPr>
        <w:t xml:space="preserve"> </w:t>
      </w:r>
    </w:p>
    <w:p w:rsidR="00793F01" w:rsidRPr="006B4096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6B4096" w:rsidTr="005453B1">
        <w:tc>
          <w:tcPr>
            <w:tcW w:w="3049" w:type="dxa"/>
            <w:vAlign w:val="center"/>
          </w:tcPr>
          <w:p w:rsidR="00A76E53" w:rsidRPr="006B4096" w:rsidRDefault="00793F01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B4096">
              <w:rPr>
                <w:rFonts w:eastAsia="Calibri"/>
                <w:lang w:eastAsia="en-US"/>
              </w:rPr>
              <w:t>Результаты освоения ОПОП (содержание</w:t>
            </w:r>
            <w:proofErr w:type="gramEnd"/>
          </w:p>
          <w:p w:rsidR="00793F01" w:rsidRPr="006B4096" w:rsidRDefault="00793F01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6B4096" w:rsidRDefault="00793F01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Код</w:t>
            </w:r>
          </w:p>
          <w:p w:rsidR="00793F01" w:rsidRPr="006B4096" w:rsidRDefault="00793F01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комп</w:t>
            </w:r>
            <w:r w:rsidRPr="006B4096">
              <w:rPr>
                <w:rFonts w:eastAsia="Calibri"/>
                <w:lang w:eastAsia="en-US"/>
              </w:rPr>
              <w:t>е</w:t>
            </w:r>
            <w:r w:rsidRPr="006B4096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6B4096" w:rsidRDefault="00793F01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6B4096" w:rsidRDefault="00793F01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B4096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6B4096" w:rsidTr="005453B1">
        <w:tc>
          <w:tcPr>
            <w:tcW w:w="3049" w:type="dxa"/>
            <w:vAlign w:val="center"/>
          </w:tcPr>
          <w:p w:rsidR="00F50CD3" w:rsidRPr="00F50CD3" w:rsidRDefault="00F50CD3" w:rsidP="00F50CD3">
            <w:pPr>
              <w:jc w:val="center"/>
            </w:pPr>
            <w:r>
              <w:t>С</w:t>
            </w:r>
            <w:r w:rsidRPr="00F50CD3">
              <w:t>пособностью самосто</w:t>
            </w:r>
            <w:r w:rsidRPr="00F50CD3">
              <w:t>я</w:t>
            </w:r>
            <w:r w:rsidRPr="00F50CD3">
              <w:t>тельно осуществлять нау</w:t>
            </w:r>
            <w:r w:rsidRPr="00F50CD3">
              <w:t>ч</w:t>
            </w:r>
            <w:r w:rsidRPr="00F50CD3">
              <w:t>но-исследовательскую де</w:t>
            </w:r>
            <w:r w:rsidRPr="00F50CD3">
              <w:t>я</w:t>
            </w:r>
            <w:r w:rsidRPr="00F50CD3">
              <w:t>тельность в соответству</w:t>
            </w:r>
            <w:r w:rsidRPr="00F50CD3">
              <w:t>ю</w:t>
            </w:r>
            <w:r w:rsidRPr="00F50CD3">
              <w:t>щей профессиональной области с использованием современных методов и</w:t>
            </w:r>
            <w:r w:rsidRPr="00F50CD3">
              <w:t>с</w:t>
            </w:r>
            <w:r w:rsidRPr="00F50CD3">
              <w:t>следования и информац</w:t>
            </w:r>
            <w:r w:rsidRPr="00F50CD3">
              <w:t>и</w:t>
            </w:r>
            <w:r w:rsidRPr="00F50CD3">
              <w:t xml:space="preserve">онно-коммуникационных технологий </w:t>
            </w:r>
          </w:p>
          <w:p w:rsidR="008E3E48" w:rsidRPr="006B4096" w:rsidRDefault="008E3E48" w:rsidP="00EC2575">
            <w:pPr>
              <w:tabs>
                <w:tab w:val="left" w:pos="708"/>
              </w:tabs>
              <w:jc w:val="center"/>
            </w:pPr>
          </w:p>
        </w:tc>
        <w:tc>
          <w:tcPr>
            <w:tcW w:w="1170" w:type="dxa"/>
            <w:vAlign w:val="center"/>
          </w:tcPr>
          <w:p w:rsidR="008E3E48" w:rsidRPr="006B4096" w:rsidRDefault="00A73512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5352" w:type="dxa"/>
            <w:vAlign w:val="center"/>
          </w:tcPr>
          <w:p w:rsidR="008E3E48" w:rsidRPr="006B4096" w:rsidRDefault="008E3E48" w:rsidP="00EC257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6B4096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73512" w:rsidRPr="006B4096" w:rsidRDefault="00A73512" w:rsidP="00EC2575">
            <w:pPr>
              <w:jc w:val="both"/>
            </w:pPr>
            <w:r w:rsidRPr="006B4096">
              <w:t>- современные научные достижения в профе</w:t>
            </w:r>
            <w:r w:rsidRPr="006B4096">
              <w:t>с</w:t>
            </w:r>
            <w:r w:rsidRPr="006B4096">
              <w:t>сиональной области знаний;</w:t>
            </w:r>
          </w:p>
          <w:p w:rsidR="008E3E48" w:rsidRPr="006B4096" w:rsidRDefault="00A73512" w:rsidP="00EC257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096">
              <w:rPr>
                <w:rFonts w:ascii="Times New Roman" w:hAnsi="Times New Roman"/>
                <w:sz w:val="24"/>
                <w:szCs w:val="24"/>
              </w:rPr>
              <w:t>- современные методы исследования с использ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ванием информационно-коммуникационных те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нологий</w:t>
            </w:r>
            <w:r w:rsidR="008E3E48" w:rsidRPr="006B40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3E48" w:rsidRPr="006B4096" w:rsidRDefault="008E3E48" w:rsidP="00EC257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096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73512" w:rsidRPr="006B4096" w:rsidRDefault="00A73512" w:rsidP="00EC2575">
            <w:pPr>
              <w:jc w:val="both"/>
            </w:pPr>
            <w:r w:rsidRPr="006B4096">
              <w:t>- самостоятельно выявлять, исследовать и анал</w:t>
            </w:r>
            <w:r w:rsidRPr="006B4096">
              <w:t>и</w:t>
            </w:r>
            <w:r w:rsidRPr="006B4096">
              <w:t>зировать проблемы в соответствующей профе</w:t>
            </w:r>
            <w:r w:rsidRPr="006B4096">
              <w:t>с</w:t>
            </w:r>
            <w:r w:rsidRPr="006B4096">
              <w:t>сиональной области;</w:t>
            </w:r>
          </w:p>
          <w:p w:rsidR="008E3E48" w:rsidRPr="006B4096" w:rsidRDefault="00A73512" w:rsidP="00EC257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096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современные тенденции и пр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гнозы развития соответствующей професси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нальной области и выбирать адекватные методы научных исследований с использованием совр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менных методов исследования и информацио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6B4096">
              <w:rPr>
                <w:rFonts w:ascii="Times New Roman" w:hAnsi="Times New Roman"/>
                <w:sz w:val="24"/>
                <w:szCs w:val="24"/>
              </w:rPr>
              <w:t>но-коммуникационных технологий</w:t>
            </w:r>
          </w:p>
          <w:p w:rsidR="008E3E48" w:rsidRPr="006B4096" w:rsidRDefault="008E3E48" w:rsidP="00EC257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096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A73512" w:rsidRPr="006B4096" w:rsidRDefault="00A73512" w:rsidP="00EC2575">
            <w:pPr>
              <w:jc w:val="both"/>
            </w:pPr>
            <w:r w:rsidRPr="006B4096">
              <w:t>-современными методами и инструментами и</w:t>
            </w:r>
            <w:r w:rsidRPr="006B4096">
              <w:t>с</w:t>
            </w:r>
            <w:r w:rsidRPr="006B4096">
              <w:t>следований и оценки результатов научной де</w:t>
            </w:r>
            <w:r w:rsidRPr="006B4096">
              <w:t>я</w:t>
            </w:r>
            <w:r w:rsidRPr="006B4096">
              <w:t>тельности;</w:t>
            </w:r>
          </w:p>
          <w:p w:rsidR="008E3E48" w:rsidRPr="006B4096" w:rsidRDefault="00A73512" w:rsidP="00EC257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096">
              <w:rPr>
                <w:rFonts w:ascii="Times New Roman" w:hAnsi="Times New Roman"/>
                <w:sz w:val="24"/>
                <w:szCs w:val="24"/>
              </w:rPr>
              <w:t>-современными информационно-коммуникационными технологиями</w:t>
            </w:r>
          </w:p>
        </w:tc>
      </w:tr>
      <w:tr w:rsidR="00CA4DB6" w:rsidRPr="006B4096" w:rsidTr="005453B1">
        <w:tc>
          <w:tcPr>
            <w:tcW w:w="3049" w:type="dxa"/>
            <w:vAlign w:val="center"/>
          </w:tcPr>
          <w:p w:rsidR="00CA4DB6" w:rsidRPr="00E00119" w:rsidRDefault="00F50CD3" w:rsidP="00EC2575">
            <w:pPr>
              <w:tabs>
                <w:tab w:val="left" w:pos="708"/>
              </w:tabs>
              <w:jc w:val="center"/>
            </w:pPr>
            <w:r>
              <w:lastRenderedPageBreak/>
              <w:t>Г</w:t>
            </w:r>
            <w:r w:rsidRPr="00F50CD3">
              <w:t>отовностью к провед</w:t>
            </w:r>
            <w:r w:rsidRPr="00F50CD3">
              <w:t>е</w:t>
            </w:r>
            <w:r w:rsidRPr="00F50CD3">
              <w:t>нию фундаментальных и</w:t>
            </w:r>
            <w:r w:rsidRPr="00F50CD3">
              <w:t>с</w:t>
            </w:r>
            <w:r w:rsidRPr="00F50CD3">
              <w:t>следований в области эк</w:t>
            </w:r>
            <w:r w:rsidRPr="00F50CD3">
              <w:t>о</w:t>
            </w:r>
            <w:r w:rsidRPr="00F50CD3">
              <w:t>номической теории и ф</w:t>
            </w:r>
            <w:r w:rsidRPr="00F50CD3">
              <w:t>и</w:t>
            </w:r>
            <w:r w:rsidRPr="00F50CD3">
              <w:t>нансов, разработке теор</w:t>
            </w:r>
            <w:r w:rsidRPr="00F50CD3">
              <w:t>е</w:t>
            </w:r>
            <w:r w:rsidRPr="00F50CD3">
              <w:t>тических и методологич</w:t>
            </w:r>
            <w:r w:rsidRPr="00F50CD3">
              <w:t>е</w:t>
            </w:r>
            <w:r w:rsidRPr="00F50CD3">
              <w:t>ских принципов, методов и способов управления соц</w:t>
            </w:r>
            <w:r w:rsidRPr="00F50CD3">
              <w:t>и</w:t>
            </w:r>
            <w:r w:rsidRPr="00F50CD3">
              <w:t>ально-экономическими системами, в том числе с использованием эконом</w:t>
            </w:r>
            <w:r w:rsidRPr="00F50CD3">
              <w:t>и</w:t>
            </w:r>
            <w:r w:rsidRPr="00F50CD3">
              <w:t>ко-математических мет</w:t>
            </w:r>
            <w:r w:rsidRPr="00F50CD3">
              <w:t>о</w:t>
            </w:r>
            <w:r w:rsidRPr="00F50CD3">
              <w:t>дов и инструментальных средств</w:t>
            </w:r>
          </w:p>
        </w:tc>
        <w:tc>
          <w:tcPr>
            <w:tcW w:w="1170" w:type="dxa"/>
            <w:vAlign w:val="center"/>
          </w:tcPr>
          <w:p w:rsidR="00CA4DB6" w:rsidRPr="00E00119" w:rsidRDefault="00CA4DB6" w:rsidP="00EC257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t>ПК-1</w:t>
            </w:r>
          </w:p>
        </w:tc>
        <w:tc>
          <w:tcPr>
            <w:tcW w:w="5352" w:type="dxa"/>
            <w:vAlign w:val="center"/>
          </w:tcPr>
          <w:p w:rsidR="00CA4DB6" w:rsidRPr="00E00119" w:rsidRDefault="00FD019D" w:rsidP="00EC257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CA4DB6" w:rsidRPr="00E00119" w:rsidRDefault="00CA4DB6" w:rsidP="00EC2575">
            <w:pPr>
              <w:tabs>
                <w:tab w:val="left" w:pos="708"/>
              </w:tabs>
            </w:pPr>
            <w:r w:rsidRPr="00E00119">
              <w:t>- теоретические основания, актуальные проблемы и тенденции развития в области экономической теории и финансов;</w:t>
            </w:r>
          </w:p>
          <w:p w:rsidR="00CA4DB6" w:rsidRPr="00CA4DB6" w:rsidRDefault="00CA4DB6" w:rsidP="00EC2575">
            <w:pPr>
              <w:tabs>
                <w:tab w:val="left" w:pos="708"/>
              </w:tabs>
            </w:pPr>
            <w:r w:rsidRPr="00E00119">
              <w:t>- методологические принципы, методы и способы управления социально-экономическими сист</w:t>
            </w:r>
            <w:r w:rsidRPr="00E00119">
              <w:t>е</w:t>
            </w:r>
            <w:r>
              <w:t>мами;</w:t>
            </w:r>
          </w:p>
          <w:p w:rsidR="00CA4DB6" w:rsidRPr="00E00119" w:rsidRDefault="00FD019D" w:rsidP="00EC257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CA4DB6" w:rsidRPr="00E00119" w:rsidRDefault="00CA4DB6" w:rsidP="00EC2575">
            <w:pPr>
              <w:tabs>
                <w:tab w:val="left" w:pos="708"/>
              </w:tabs>
            </w:pPr>
            <w:r w:rsidRPr="00E00119">
              <w:t>- анализировать тенденции развития экономич</w:t>
            </w:r>
            <w:r w:rsidRPr="00E00119">
              <w:t>е</w:t>
            </w:r>
            <w:r w:rsidRPr="00E00119">
              <w:t>ских систем и выявлять проблемы экономическ</w:t>
            </w:r>
            <w:r w:rsidRPr="00E00119">
              <w:t>о</w:t>
            </w:r>
            <w:r w:rsidRPr="00E00119">
              <w:t>го характера при анализе конкретных ситуаций;</w:t>
            </w:r>
          </w:p>
          <w:p w:rsidR="00CA4DB6" w:rsidRPr="00CA4DB6" w:rsidRDefault="00CA4DB6" w:rsidP="00EC2575">
            <w:pPr>
              <w:tabs>
                <w:tab w:val="left" w:pos="708"/>
              </w:tabs>
            </w:pPr>
            <w:r w:rsidRPr="00E00119">
              <w:t>- использовать теоретические знания законов, принципов, методов и технологий теории упра</w:t>
            </w:r>
            <w:r w:rsidRPr="00E00119">
              <w:t>в</w:t>
            </w:r>
            <w:r w:rsidRPr="00E00119">
              <w:t>ления экономическими системами, а также  эк</w:t>
            </w:r>
            <w:r w:rsidRPr="00E00119">
              <w:t>о</w:t>
            </w:r>
            <w:r w:rsidRPr="00E00119">
              <w:t>номико-математических методов для исследов</w:t>
            </w:r>
            <w:r w:rsidRPr="00E00119">
              <w:t>а</w:t>
            </w:r>
            <w:r>
              <w:t>ния экономических систем;</w:t>
            </w:r>
          </w:p>
          <w:p w:rsidR="00CA4DB6" w:rsidRPr="00E00119" w:rsidRDefault="00CA4DB6" w:rsidP="00EC257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i/>
                <w:lang w:eastAsia="en-US"/>
              </w:rPr>
              <w:t>Владеть</w:t>
            </w:r>
            <w:r w:rsidR="00FD019D">
              <w:rPr>
                <w:rFonts w:eastAsia="Calibri"/>
                <w:lang w:eastAsia="en-US"/>
              </w:rPr>
              <w:t>:</w:t>
            </w:r>
          </w:p>
          <w:p w:rsidR="00CA4DB6" w:rsidRPr="00E00119" w:rsidRDefault="00CA4DB6" w:rsidP="00EC2575">
            <w:pPr>
              <w:tabs>
                <w:tab w:val="left" w:pos="708"/>
              </w:tabs>
            </w:pPr>
            <w:r w:rsidRPr="00E00119">
              <w:t>- методологией экономического исследования;</w:t>
            </w:r>
          </w:p>
          <w:p w:rsidR="00CA4DB6" w:rsidRPr="00E00119" w:rsidRDefault="00CA4DB6" w:rsidP="00EC2575">
            <w:pPr>
              <w:tabs>
                <w:tab w:val="left" w:pos="708"/>
              </w:tabs>
            </w:pPr>
            <w:r w:rsidRPr="00E00119">
              <w:t>- современными способами методами и технол</w:t>
            </w:r>
            <w:r w:rsidRPr="00E00119">
              <w:t>о</w:t>
            </w:r>
            <w:r w:rsidRPr="00E00119">
              <w:t>гиями сбора, обработки и анализа экономических данных с помощью современных инструментал</w:t>
            </w:r>
            <w:r w:rsidRPr="00E00119">
              <w:t>ь</w:t>
            </w:r>
            <w:r w:rsidRPr="00E00119">
              <w:t>ных средств;</w:t>
            </w:r>
          </w:p>
          <w:p w:rsidR="00CA4DB6" w:rsidRPr="00E00119" w:rsidRDefault="00CA4DB6" w:rsidP="00EC257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0119">
              <w:t>- современными методиками расчет и анализа социально-экономических показателей, характ</w:t>
            </w:r>
            <w:r w:rsidRPr="00E00119">
              <w:t>е</w:t>
            </w:r>
            <w:r w:rsidRPr="00E00119">
              <w:t>ризующих экономические явления и процессы</w:t>
            </w:r>
          </w:p>
        </w:tc>
      </w:tr>
    </w:tbl>
    <w:p w:rsidR="00793F01" w:rsidRPr="006B4096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6B4096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0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4096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B4096">
        <w:t xml:space="preserve">Дисциплина </w:t>
      </w:r>
      <w:r w:rsidR="00D92F33">
        <w:rPr>
          <w:b/>
        </w:rPr>
        <w:t>«</w:t>
      </w:r>
      <w:r w:rsidR="00FD6A28" w:rsidRPr="006B4096">
        <w:rPr>
          <w:b/>
        </w:rPr>
        <w:t>Научно-исследовательский семинар</w:t>
      </w:r>
      <w:r w:rsidR="00D92F33">
        <w:rPr>
          <w:b/>
        </w:rPr>
        <w:t>»</w:t>
      </w:r>
      <w:r w:rsidRPr="006B4096">
        <w:t xml:space="preserve"> </w:t>
      </w:r>
      <w:r w:rsidRPr="006B4096">
        <w:rPr>
          <w:rFonts w:eastAsia="Calibri"/>
          <w:lang w:eastAsia="en-US"/>
        </w:rPr>
        <w:t xml:space="preserve">является </w:t>
      </w:r>
      <w:r w:rsidR="007A726B" w:rsidRPr="006B4096">
        <w:rPr>
          <w:rFonts w:eastAsia="Calibri"/>
          <w:lang w:eastAsia="en-US"/>
        </w:rPr>
        <w:t xml:space="preserve">факультативной </w:t>
      </w:r>
      <w:r w:rsidRPr="006B4096">
        <w:rPr>
          <w:rFonts w:eastAsia="Calibri"/>
          <w:lang w:eastAsia="en-US"/>
        </w:rPr>
        <w:t xml:space="preserve">дисциплиной </w:t>
      </w:r>
      <w:r w:rsidR="00FD019D">
        <w:rPr>
          <w:rFonts w:eastAsia="Calibri"/>
          <w:lang w:eastAsia="en-US"/>
        </w:rPr>
        <w:t>блока ФТД.</w:t>
      </w:r>
    </w:p>
    <w:p w:rsidR="00027D2C" w:rsidRPr="006B4096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474"/>
        <w:gridCol w:w="2230"/>
        <w:gridCol w:w="2434"/>
        <w:gridCol w:w="1165"/>
      </w:tblGrid>
      <w:tr w:rsidR="00705FB5" w:rsidRPr="006B4096" w:rsidTr="005B173D">
        <w:tc>
          <w:tcPr>
            <w:tcW w:w="1268" w:type="dxa"/>
            <w:vMerge w:val="restart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Код</w:t>
            </w:r>
          </w:p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B4096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74" w:type="dxa"/>
            <w:vMerge w:val="restart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Наименование</w:t>
            </w:r>
          </w:p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64" w:type="dxa"/>
            <w:gridSpan w:val="2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65" w:type="dxa"/>
            <w:vMerge w:val="restart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6B4096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6B409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4096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6B4096" w:rsidTr="005B173D">
        <w:tc>
          <w:tcPr>
            <w:tcW w:w="1268" w:type="dxa"/>
            <w:vMerge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65" w:type="dxa"/>
            <w:vMerge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6B4096" w:rsidTr="005B173D">
        <w:tc>
          <w:tcPr>
            <w:tcW w:w="1268" w:type="dxa"/>
            <w:vMerge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0" w:type="dxa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B4096">
              <w:rPr>
                <w:rFonts w:eastAsia="Calibri"/>
                <w:lang w:eastAsia="en-US"/>
              </w:rPr>
              <w:t>на которые опир</w:t>
            </w:r>
            <w:r w:rsidRPr="006B4096">
              <w:rPr>
                <w:rFonts w:eastAsia="Calibri"/>
                <w:lang w:eastAsia="en-US"/>
              </w:rPr>
              <w:t>а</w:t>
            </w:r>
            <w:r w:rsidRPr="006B4096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34" w:type="dxa"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6B4096">
              <w:rPr>
                <w:rFonts w:eastAsia="Calibri"/>
                <w:lang w:eastAsia="en-US"/>
              </w:rPr>
              <w:t>которых</w:t>
            </w:r>
            <w:proofErr w:type="gramEnd"/>
            <w:r w:rsidRPr="006B4096">
              <w:rPr>
                <w:rFonts w:eastAsia="Calibri"/>
                <w:lang w:eastAsia="en-US"/>
              </w:rPr>
              <w:t xml:space="preserve"> соде</w:t>
            </w:r>
            <w:r w:rsidRPr="006B4096">
              <w:rPr>
                <w:rFonts w:eastAsia="Calibri"/>
                <w:lang w:eastAsia="en-US"/>
              </w:rPr>
              <w:t>р</w:t>
            </w:r>
            <w:r w:rsidRPr="006B4096">
              <w:rPr>
                <w:rFonts w:eastAsia="Calibri"/>
                <w:lang w:eastAsia="en-US"/>
              </w:rPr>
              <w:t>жание данной уче</w:t>
            </w:r>
            <w:r w:rsidRPr="006B4096">
              <w:rPr>
                <w:rFonts w:eastAsia="Calibri"/>
                <w:lang w:eastAsia="en-US"/>
              </w:rPr>
              <w:t>б</w:t>
            </w:r>
            <w:r w:rsidRPr="006B4096">
              <w:rPr>
                <w:rFonts w:eastAsia="Calibri"/>
                <w:lang w:eastAsia="en-US"/>
              </w:rPr>
              <w:t>ной дисциплины я</w:t>
            </w:r>
            <w:r w:rsidRPr="006B4096">
              <w:rPr>
                <w:rFonts w:eastAsia="Calibri"/>
                <w:lang w:eastAsia="en-US"/>
              </w:rPr>
              <w:t>в</w:t>
            </w:r>
            <w:r w:rsidRPr="006B4096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65" w:type="dxa"/>
            <w:vMerge/>
            <w:vAlign w:val="center"/>
          </w:tcPr>
          <w:p w:rsidR="00705FB5" w:rsidRPr="006B409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3298" w:rsidRPr="006B4096" w:rsidTr="00B206C8">
        <w:trPr>
          <w:trHeight w:val="848"/>
        </w:trPr>
        <w:tc>
          <w:tcPr>
            <w:tcW w:w="1268" w:type="dxa"/>
            <w:vMerge w:val="restart"/>
            <w:vAlign w:val="center"/>
          </w:tcPr>
          <w:p w:rsidR="002F3298" w:rsidRPr="00FD019D" w:rsidRDefault="002F3298" w:rsidP="00FD6A2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D019D">
              <w:rPr>
                <w:bCs/>
              </w:rPr>
              <w:t>ФТД.В.01</w:t>
            </w:r>
          </w:p>
        </w:tc>
        <w:tc>
          <w:tcPr>
            <w:tcW w:w="2474" w:type="dxa"/>
            <w:vMerge w:val="restart"/>
            <w:vAlign w:val="center"/>
          </w:tcPr>
          <w:p w:rsidR="002F3298" w:rsidRPr="006B4096" w:rsidRDefault="002F3298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B4096">
              <w:rPr>
                <w:b/>
              </w:rPr>
              <w:t>Научно-исследовательский семинар</w:t>
            </w:r>
          </w:p>
        </w:tc>
        <w:tc>
          <w:tcPr>
            <w:tcW w:w="2230" w:type="dxa"/>
            <w:vMerge w:val="restart"/>
            <w:vAlign w:val="center"/>
          </w:tcPr>
          <w:p w:rsidR="002F3298" w:rsidRPr="006B4096" w:rsidRDefault="002F3298" w:rsidP="002F32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Успешно освое</w:t>
            </w:r>
            <w:r w:rsidRPr="006B4096">
              <w:rPr>
                <w:rFonts w:eastAsia="Calibri"/>
                <w:lang w:eastAsia="en-US"/>
              </w:rPr>
              <w:t>н</w:t>
            </w:r>
            <w:r w:rsidRPr="006B4096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6B4096">
              <w:rPr>
                <w:rFonts w:eastAsia="Calibri"/>
                <w:lang w:eastAsia="en-US"/>
              </w:rPr>
              <w:t>обучающим</w:t>
            </w:r>
            <w:r w:rsidRPr="006B4096">
              <w:rPr>
                <w:rFonts w:eastAsia="Calibri"/>
                <w:lang w:eastAsia="en-US"/>
              </w:rPr>
              <w:t>и</w:t>
            </w:r>
            <w:r w:rsidRPr="006B4096">
              <w:rPr>
                <w:rFonts w:eastAsia="Calibri"/>
                <w:lang w:eastAsia="en-US"/>
              </w:rPr>
              <w:t>ся</w:t>
            </w:r>
            <w:proofErr w:type="gramEnd"/>
            <w:r w:rsidRPr="006B4096">
              <w:rPr>
                <w:rFonts w:eastAsia="Calibri"/>
                <w:lang w:eastAsia="en-US"/>
              </w:rPr>
              <w:t xml:space="preserve"> дисциплина 1 курса </w:t>
            </w:r>
            <w:r w:rsidR="00D92F33">
              <w:rPr>
                <w:rFonts w:eastAsia="Calibri"/>
                <w:lang w:eastAsia="en-US"/>
              </w:rPr>
              <w:t>«</w:t>
            </w:r>
            <w:r w:rsidRPr="006B4096">
              <w:rPr>
                <w:rFonts w:eastAsia="Calibri"/>
                <w:lang w:eastAsia="en-US"/>
              </w:rPr>
              <w:t>Методол</w:t>
            </w:r>
            <w:r w:rsidRPr="006B4096">
              <w:rPr>
                <w:rFonts w:eastAsia="Calibri"/>
                <w:lang w:eastAsia="en-US"/>
              </w:rPr>
              <w:t>о</w:t>
            </w:r>
            <w:r w:rsidRPr="006B4096">
              <w:rPr>
                <w:rFonts w:eastAsia="Calibri"/>
                <w:lang w:eastAsia="en-US"/>
              </w:rPr>
              <w:lastRenderedPageBreak/>
              <w:t>гия научного и</w:t>
            </w:r>
            <w:r w:rsidRPr="006B4096">
              <w:rPr>
                <w:rFonts w:eastAsia="Calibri"/>
                <w:lang w:eastAsia="en-US"/>
              </w:rPr>
              <w:t>с</w:t>
            </w:r>
            <w:r w:rsidRPr="006B4096">
              <w:rPr>
                <w:rFonts w:eastAsia="Calibri"/>
                <w:lang w:eastAsia="en-US"/>
              </w:rPr>
              <w:t>следования в о</w:t>
            </w:r>
            <w:r w:rsidRPr="006B4096">
              <w:rPr>
                <w:rFonts w:eastAsia="Calibri"/>
                <w:lang w:eastAsia="en-US"/>
              </w:rPr>
              <w:t>б</w:t>
            </w:r>
            <w:r w:rsidRPr="006B4096">
              <w:rPr>
                <w:rFonts w:eastAsia="Calibri"/>
                <w:lang w:eastAsia="en-US"/>
              </w:rPr>
              <w:t>ласти экономики</w:t>
            </w:r>
            <w:r w:rsidR="00D92F3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34" w:type="dxa"/>
            <w:vAlign w:val="center"/>
          </w:tcPr>
          <w:p w:rsidR="002F3298" w:rsidRPr="006B4096" w:rsidRDefault="002F3298" w:rsidP="005B173D">
            <w:pPr>
              <w:jc w:val="both"/>
            </w:pPr>
            <w:r w:rsidRPr="006B4096">
              <w:lastRenderedPageBreak/>
              <w:t>Подготовка научно-квалификационной работы (диссерт</w:t>
            </w:r>
            <w:r w:rsidRPr="006B4096">
              <w:t>а</w:t>
            </w:r>
            <w:r w:rsidRPr="006B4096">
              <w:t xml:space="preserve">ции) на соискание </w:t>
            </w:r>
            <w:r w:rsidRPr="006B4096">
              <w:lastRenderedPageBreak/>
              <w:t>ученой степени ка</w:t>
            </w:r>
            <w:r w:rsidRPr="006B4096">
              <w:t>н</w:t>
            </w:r>
            <w:r w:rsidRPr="006B4096">
              <w:t>дидата наук</w:t>
            </w:r>
          </w:p>
        </w:tc>
        <w:tc>
          <w:tcPr>
            <w:tcW w:w="1165" w:type="dxa"/>
            <w:vMerge w:val="restart"/>
            <w:vAlign w:val="center"/>
          </w:tcPr>
          <w:p w:rsidR="002F3298" w:rsidRDefault="002F3298" w:rsidP="00C625AD">
            <w:pPr>
              <w:tabs>
                <w:tab w:val="left" w:pos="708"/>
              </w:tabs>
              <w:jc w:val="both"/>
            </w:pPr>
            <w:r w:rsidRPr="006B4096">
              <w:lastRenderedPageBreak/>
              <w:t>ОПК-1</w:t>
            </w:r>
          </w:p>
          <w:p w:rsidR="002F3298" w:rsidRPr="006B4096" w:rsidRDefault="00E47932" w:rsidP="005B173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ПК-1</w:t>
            </w:r>
          </w:p>
        </w:tc>
      </w:tr>
      <w:tr w:rsidR="00FA7316" w:rsidRPr="006B4096" w:rsidTr="005B173D">
        <w:tc>
          <w:tcPr>
            <w:tcW w:w="1268" w:type="dxa"/>
            <w:vMerge/>
            <w:vAlign w:val="center"/>
          </w:tcPr>
          <w:p w:rsidR="00FA7316" w:rsidRPr="006B4096" w:rsidRDefault="00FA7316" w:rsidP="00FD6A28">
            <w:pPr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2474" w:type="dxa"/>
            <w:vMerge/>
            <w:vAlign w:val="center"/>
          </w:tcPr>
          <w:p w:rsidR="00FA7316" w:rsidRPr="006B4096" w:rsidRDefault="00FA731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FA7316" w:rsidRPr="006B4096" w:rsidRDefault="00FA7316" w:rsidP="00320ED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34" w:type="dxa"/>
            <w:vAlign w:val="center"/>
          </w:tcPr>
          <w:p w:rsidR="00FA7316" w:rsidRPr="006B4096" w:rsidRDefault="00FA7316" w:rsidP="00EF7845">
            <w:pPr>
              <w:jc w:val="both"/>
            </w:pPr>
            <w:r w:rsidRPr="006B4096">
              <w:t>Научно-исследовательская деятельность</w:t>
            </w:r>
          </w:p>
        </w:tc>
        <w:tc>
          <w:tcPr>
            <w:tcW w:w="1165" w:type="dxa"/>
            <w:vMerge/>
            <w:vAlign w:val="center"/>
          </w:tcPr>
          <w:p w:rsidR="00FA7316" w:rsidRPr="006B4096" w:rsidRDefault="00FA7316" w:rsidP="005B173D">
            <w:pPr>
              <w:tabs>
                <w:tab w:val="left" w:pos="708"/>
              </w:tabs>
              <w:jc w:val="both"/>
            </w:pPr>
          </w:p>
        </w:tc>
      </w:tr>
      <w:tr w:rsidR="00FA7316" w:rsidRPr="006B4096" w:rsidTr="005B173D">
        <w:trPr>
          <w:trHeight w:val="833"/>
        </w:trPr>
        <w:tc>
          <w:tcPr>
            <w:tcW w:w="1268" w:type="dxa"/>
            <w:vMerge/>
            <w:vAlign w:val="center"/>
          </w:tcPr>
          <w:p w:rsidR="00FA7316" w:rsidRPr="006B4096" w:rsidRDefault="00FA731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FA7316" w:rsidRPr="006B4096" w:rsidRDefault="00FA731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FA7316" w:rsidRPr="006B4096" w:rsidRDefault="00FA731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34" w:type="dxa"/>
            <w:vAlign w:val="center"/>
          </w:tcPr>
          <w:p w:rsidR="00FA7316" w:rsidRPr="006B4096" w:rsidRDefault="002F3298" w:rsidP="00F34872">
            <w:pPr>
              <w:jc w:val="both"/>
            </w:pPr>
            <w:r w:rsidRPr="006B4096">
              <w:t>Представление нау</w:t>
            </w:r>
            <w:r w:rsidRPr="006B4096">
              <w:t>ч</w:t>
            </w:r>
            <w:r w:rsidRPr="006B4096">
              <w:t>ного доклада об о</w:t>
            </w:r>
            <w:r w:rsidRPr="006B4096">
              <w:t>с</w:t>
            </w:r>
            <w:r w:rsidRPr="006B4096">
              <w:t xml:space="preserve">новных результатах </w:t>
            </w:r>
            <w:r w:rsidR="002D1634" w:rsidRPr="006B4096">
              <w:t>подготовленной</w:t>
            </w:r>
            <w:r w:rsidRPr="006B4096">
              <w:t xml:space="preserve"> н</w:t>
            </w:r>
            <w:r w:rsidRPr="006B4096">
              <w:t>а</w:t>
            </w:r>
            <w:r w:rsidRPr="006B4096">
              <w:t>учно-квалификационной работы (диссерт</w:t>
            </w:r>
            <w:r w:rsidRPr="006B4096">
              <w:t>а</w:t>
            </w:r>
            <w:r w:rsidRPr="006B4096">
              <w:t>ции)</w:t>
            </w:r>
          </w:p>
        </w:tc>
        <w:tc>
          <w:tcPr>
            <w:tcW w:w="1165" w:type="dxa"/>
            <w:vMerge/>
            <w:vAlign w:val="center"/>
          </w:tcPr>
          <w:p w:rsidR="00FA7316" w:rsidRPr="006B4096" w:rsidRDefault="00FA7316" w:rsidP="005B173D">
            <w:pPr>
              <w:tabs>
                <w:tab w:val="left" w:pos="708"/>
              </w:tabs>
              <w:jc w:val="both"/>
            </w:pPr>
          </w:p>
        </w:tc>
      </w:tr>
    </w:tbl>
    <w:p w:rsidR="00D02EB8" w:rsidRPr="006B4096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6B4096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6B4096">
        <w:rPr>
          <w:rFonts w:eastAsia="Calibri"/>
          <w:b/>
          <w:spacing w:val="4"/>
          <w:lang w:eastAsia="en-US"/>
        </w:rPr>
        <w:t xml:space="preserve">4. </w:t>
      </w:r>
      <w:r w:rsidR="00BB6C9A" w:rsidRPr="006B4096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6B4096">
        <w:rPr>
          <w:rFonts w:eastAsia="Calibri"/>
          <w:b/>
          <w:spacing w:val="4"/>
          <w:lang w:eastAsia="en-US"/>
        </w:rPr>
        <w:t>е</w:t>
      </w:r>
      <w:r w:rsidR="00BB6C9A" w:rsidRPr="006B4096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6B4096">
        <w:rPr>
          <w:rFonts w:eastAsia="Calibri"/>
          <w:b/>
          <w:spacing w:val="4"/>
          <w:lang w:eastAsia="en-US"/>
        </w:rPr>
        <w:t>е</w:t>
      </w:r>
      <w:r w:rsidR="00BB6C9A" w:rsidRPr="006B4096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6B4096" w:rsidRDefault="007F4B97" w:rsidP="00A76E53">
      <w:pPr>
        <w:ind w:firstLine="709"/>
        <w:jc w:val="both"/>
      </w:pPr>
    </w:p>
    <w:p w:rsidR="00BB6C9A" w:rsidRPr="006B4096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6B4096">
        <w:rPr>
          <w:rFonts w:eastAsia="Calibri"/>
          <w:lang w:eastAsia="en-US"/>
        </w:rPr>
        <w:t xml:space="preserve">Объем учебной дисциплины – </w:t>
      </w:r>
      <w:r w:rsidR="00EF7845" w:rsidRPr="006B4096">
        <w:rPr>
          <w:rFonts w:eastAsia="Calibri"/>
          <w:lang w:eastAsia="en-US"/>
        </w:rPr>
        <w:t>2</w:t>
      </w:r>
      <w:r w:rsidRPr="006B4096">
        <w:rPr>
          <w:rFonts w:eastAsia="Calibri"/>
          <w:lang w:eastAsia="en-US"/>
        </w:rPr>
        <w:t xml:space="preserve"> зачетны</w:t>
      </w:r>
      <w:r w:rsidR="00FD019D">
        <w:rPr>
          <w:rFonts w:eastAsia="Calibri"/>
          <w:lang w:eastAsia="en-US"/>
        </w:rPr>
        <w:t>е</w:t>
      </w:r>
      <w:r w:rsidRPr="006B4096">
        <w:rPr>
          <w:rFonts w:eastAsia="Calibri"/>
          <w:lang w:eastAsia="en-US"/>
        </w:rPr>
        <w:t xml:space="preserve"> единиц</w:t>
      </w:r>
      <w:r w:rsidR="00FD019D">
        <w:rPr>
          <w:rFonts w:eastAsia="Calibri"/>
          <w:lang w:eastAsia="en-US"/>
        </w:rPr>
        <w:t>ы</w:t>
      </w:r>
      <w:r w:rsidRPr="006B4096">
        <w:rPr>
          <w:rFonts w:eastAsia="Calibri"/>
          <w:lang w:eastAsia="en-US"/>
        </w:rPr>
        <w:t xml:space="preserve"> – </w:t>
      </w:r>
      <w:r w:rsidR="00EF7845" w:rsidRPr="006B4096">
        <w:rPr>
          <w:rFonts w:eastAsia="Calibri"/>
          <w:lang w:eastAsia="en-US"/>
        </w:rPr>
        <w:t>72</w:t>
      </w:r>
      <w:r w:rsidRPr="006B4096">
        <w:rPr>
          <w:rFonts w:eastAsia="Calibri"/>
          <w:lang w:eastAsia="en-US"/>
        </w:rPr>
        <w:t xml:space="preserve"> </w:t>
      </w:r>
      <w:proofErr w:type="gramStart"/>
      <w:r w:rsidRPr="006B4096">
        <w:rPr>
          <w:rFonts w:eastAsia="Calibri"/>
          <w:lang w:eastAsia="en-US"/>
        </w:rPr>
        <w:t>академических</w:t>
      </w:r>
      <w:proofErr w:type="gramEnd"/>
      <w:r w:rsidRPr="006B4096">
        <w:rPr>
          <w:rFonts w:eastAsia="Calibri"/>
          <w:lang w:eastAsia="en-US"/>
        </w:rPr>
        <w:t xml:space="preserve"> час</w:t>
      </w:r>
      <w:r w:rsidR="00FD019D">
        <w:rPr>
          <w:rFonts w:eastAsia="Calibri"/>
          <w:lang w:eastAsia="en-US"/>
        </w:rPr>
        <w:t>а.</w:t>
      </w:r>
    </w:p>
    <w:p w:rsidR="00A32A5F" w:rsidRPr="006B4096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6B4096">
        <w:rPr>
          <w:rFonts w:eastAsia="Calibri"/>
          <w:lang w:eastAsia="en-US"/>
        </w:rPr>
        <w:t>Из них</w:t>
      </w:r>
      <w:r w:rsidRPr="006B40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4096" w:rsidTr="00330957">
        <w:tc>
          <w:tcPr>
            <w:tcW w:w="4365" w:type="dxa"/>
          </w:tcPr>
          <w:p w:rsidR="00A32A5F" w:rsidRPr="006B4096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4096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4096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6B4096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обучения</w:t>
            </w:r>
          </w:p>
        </w:tc>
      </w:tr>
      <w:tr w:rsidR="001C4657" w:rsidRPr="006B4096" w:rsidTr="00330957">
        <w:tc>
          <w:tcPr>
            <w:tcW w:w="4365" w:type="dxa"/>
          </w:tcPr>
          <w:p w:rsidR="001C4657" w:rsidRPr="006B4096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4657" w:rsidRPr="006B4096" w:rsidRDefault="000B506B" w:rsidP="007A726B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C4657" w:rsidRPr="006B4096" w:rsidRDefault="00FA7316" w:rsidP="00775D7C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18</w:t>
            </w:r>
          </w:p>
        </w:tc>
      </w:tr>
      <w:tr w:rsidR="001C4657" w:rsidRPr="006B4096" w:rsidTr="00330957">
        <w:tc>
          <w:tcPr>
            <w:tcW w:w="4365" w:type="dxa"/>
          </w:tcPr>
          <w:p w:rsidR="001C4657" w:rsidRPr="006B4096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6B40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4657" w:rsidRPr="006B4096" w:rsidRDefault="000B506B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C4657" w:rsidRPr="006B4096" w:rsidRDefault="000B506B" w:rsidP="00775D7C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6</w:t>
            </w:r>
          </w:p>
        </w:tc>
      </w:tr>
      <w:tr w:rsidR="001C4657" w:rsidRPr="006B4096" w:rsidTr="00330957">
        <w:tc>
          <w:tcPr>
            <w:tcW w:w="4365" w:type="dxa"/>
          </w:tcPr>
          <w:p w:rsidR="001C4657" w:rsidRPr="006B4096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6B40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4657" w:rsidRPr="006B4096" w:rsidRDefault="001C4657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4657" w:rsidRPr="006B4096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-</w:t>
            </w:r>
          </w:p>
        </w:tc>
      </w:tr>
      <w:tr w:rsidR="001C4657" w:rsidRPr="006B4096" w:rsidTr="00330957">
        <w:tc>
          <w:tcPr>
            <w:tcW w:w="4365" w:type="dxa"/>
          </w:tcPr>
          <w:p w:rsidR="001C4657" w:rsidRPr="006B4096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6B40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4657" w:rsidRPr="006B4096" w:rsidRDefault="000B506B" w:rsidP="00FA7316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C4657" w:rsidRPr="006B4096" w:rsidRDefault="001C4657" w:rsidP="00FA7316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1</w:t>
            </w:r>
            <w:r w:rsidR="00FA7316" w:rsidRPr="006B4096">
              <w:rPr>
                <w:rFonts w:eastAsia="Calibri"/>
                <w:lang w:eastAsia="en-US"/>
              </w:rPr>
              <w:t>2</w:t>
            </w:r>
          </w:p>
        </w:tc>
      </w:tr>
      <w:tr w:rsidR="001C4657" w:rsidRPr="006B4096" w:rsidTr="00330957">
        <w:tc>
          <w:tcPr>
            <w:tcW w:w="4365" w:type="dxa"/>
          </w:tcPr>
          <w:p w:rsidR="001C4657" w:rsidRPr="006B4096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6B4096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C4657" w:rsidRPr="006B4096" w:rsidRDefault="000B506B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C4657" w:rsidRPr="006B4096" w:rsidRDefault="00FA7316" w:rsidP="00775D7C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54</w:t>
            </w:r>
          </w:p>
        </w:tc>
      </w:tr>
      <w:tr w:rsidR="001C4657" w:rsidRPr="006B4096" w:rsidTr="00330957">
        <w:tc>
          <w:tcPr>
            <w:tcW w:w="4365" w:type="dxa"/>
          </w:tcPr>
          <w:p w:rsidR="001C4657" w:rsidRPr="006B4096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4657" w:rsidRPr="006B4096" w:rsidRDefault="001C4657" w:rsidP="00330957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4657" w:rsidRPr="006B4096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-</w:t>
            </w:r>
          </w:p>
        </w:tc>
      </w:tr>
      <w:tr w:rsidR="001C4657" w:rsidRPr="006B4096" w:rsidTr="00330957">
        <w:tc>
          <w:tcPr>
            <w:tcW w:w="4365" w:type="dxa"/>
            <w:vAlign w:val="center"/>
          </w:tcPr>
          <w:p w:rsidR="001C4657" w:rsidRPr="006B4096" w:rsidRDefault="001C4657" w:rsidP="00330957">
            <w:pPr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4657" w:rsidRPr="006B4096" w:rsidRDefault="001C4657" w:rsidP="00E7298E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зачет в конце </w:t>
            </w:r>
            <w:r w:rsidR="00E7298E" w:rsidRPr="006B4096">
              <w:rPr>
                <w:rFonts w:eastAsia="Calibri"/>
                <w:lang w:eastAsia="en-US"/>
              </w:rPr>
              <w:t>второго</w:t>
            </w:r>
            <w:r w:rsidRPr="006B4096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1C4657" w:rsidRPr="006B4096" w:rsidRDefault="001C4657" w:rsidP="000B506B">
            <w:pPr>
              <w:jc w:val="center"/>
              <w:rPr>
                <w:rFonts w:eastAsia="Calibri"/>
                <w:lang w:eastAsia="en-US"/>
              </w:rPr>
            </w:pPr>
            <w:r w:rsidRPr="006B4096">
              <w:rPr>
                <w:rFonts w:eastAsia="Calibri"/>
                <w:lang w:eastAsia="en-US"/>
              </w:rPr>
              <w:t xml:space="preserve">зачет в конце </w:t>
            </w:r>
            <w:r w:rsidR="000B506B" w:rsidRPr="006B4096">
              <w:rPr>
                <w:rFonts w:eastAsia="Calibri"/>
                <w:lang w:eastAsia="en-US"/>
              </w:rPr>
              <w:t xml:space="preserve">третьего </w:t>
            </w:r>
            <w:r w:rsidRPr="006B4096">
              <w:rPr>
                <w:rFonts w:eastAsia="Calibri"/>
                <w:lang w:eastAsia="en-US"/>
              </w:rPr>
              <w:t>года обучения</w:t>
            </w:r>
          </w:p>
        </w:tc>
      </w:tr>
    </w:tbl>
    <w:p w:rsidR="00A32A5F" w:rsidRPr="006B4096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6B4096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6B4096">
        <w:rPr>
          <w:b/>
        </w:rPr>
        <w:t xml:space="preserve">5. </w:t>
      </w:r>
      <w:r w:rsidR="0047633A" w:rsidRPr="006B4096">
        <w:rPr>
          <w:b/>
        </w:rPr>
        <w:t>Содержание дисциплины, структурированное по темам (разделам) с указ</w:t>
      </w:r>
      <w:r w:rsidR="0047633A" w:rsidRPr="006B4096">
        <w:rPr>
          <w:b/>
        </w:rPr>
        <w:t>а</w:t>
      </w:r>
      <w:r w:rsidR="0047633A" w:rsidRPr="006B4096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6B4096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6B4096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6B4096">
        <w:rPr>
          <w:b/>
        </w:rPr>
        <w:t>5.1. Тематический план для очной формы обучения</w:t>
      </w:r>
    </w:p>
    <w:p w:rsidR="00114770" w:rsidRPr="006B4096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6B4096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4374A0">
            <w:pPr>
              <w:rPr>
                <w:b/>
                <w:bCs/>
              </w:rPr>
            </w:pPr>
            <w:r w:rsidRPr="006B4096">
              <w:rPr>
                <w:b/>
                <w:bCs/>
              </w:rPr>
              <w:t xml:space="preserve">Курс </w:t>
            </w:r>
            <w:r w:rsidR="004374A0">
              <w:rPr>
                <w:b/>
                <w:bCs/>
              </w:rPr>
              <w:t>2</w:t>
            </w:r>
          </w:p>
        </w:tc>
      </w:tr>
      <w:tr w:rsidR="002341A5" w:rsidRPr="006B4096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</w:pPr>
            <w:r w:rsidRPr="006B409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</w:pPr>
            <w:r w:rsidRPr="006B4096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  <w:rPr>
                <w:sz w:val="20"/>
                <w:szCs w:val="20"/>
              </w:rPr>
            </w:pPr>
            <w:r w:rsidRPr="006B4096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4096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409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  <w:rPr>
                <w:sz w:val="20"/>
                <w:szCs w:val="20"/>
              </w:rPr>
            </w:pPr>
            <w:r w:rsidRPr="006B409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B4096" w:rsidRDefault="002341A5" w:rsidP="002D07AD">
            <w:pPr>
              <w:jc w:val="center"/>
              <w:rPr>
                <w:b/>
                <w:bCs/>
              </w:rPr>
            </w:pPr>
            <w:r w:rsidRPr="006B4096">
              <w:rPr>
                <w:b/>
                <w:bCs/>
              </w:rPr>
              <w:t>Всего</w:t>
            </w:r>
          </w:p>
        </w:tc>
      </w:tr>
      <w:tr w:rsidR="002341A5" w:rsidRPr="006B4096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6B4096" w:rsidRDefault="00DF5EC4" w:rsidP="007754A2">
            <w:pPr>
              <w:jc w:val="center"/>
            </w:pPr>
            <w:r w:rsidRPr="006B4096">
              <w:rPr>
                <w:b/>
                <w:bCs/>
              </w:rPr>
              <w:t xml:space="preserve">Раздел </w:t>
            </w:r>
            <w:r w:rsidR="00596CD5" w:rsidRPr="006B4096">
              <w:rPr>
                <w:b/>
                <w:bCs/>
                <w:lang w:val="en-US"/>
              </w:rPr>
              <w:t>I</w:t>
            </w:r>
            <w:r w:rsidRPr="006B4096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r w:rsidRPr="006B4096">
              <w:rPr>
                <w:b/>
              </w:rPr>
              <w:t>Тема №1.</w:t>
            </w:r>
            <w:r w:rsidRPr="006B4096">
              <w:t xml:space="preserve"> Основные этапы планирования и выполн</w:t>
            </w:r>
            <w:r w:rsidRPr="006B4096">
              <w:t>е</w:t>
            </w:r>
            <w:r w:rsidRPr="006B4096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r w:rsidRPr="006B4096">
              <w:rPr>
                <w:b/>
              </w:rPr>
              <w:lastRenderedPageBreak/>
              <w:t>Тема №2.</w:t>
            </w:r>
            <w:r w:rsidRPr="006B4096">
              <w:t xml:space="preserve"> Современные научные проблемы иссл</w:t>
            </w:r>
            <w:r w:rsidRPr="006B4096">
              <w:t>е</w:t>
            </w:r>
            <w:r w:rsidRPr="006B4096">
              <w:t>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  <w:r w:rsidRPr="006B4096">
              <w:rPr>
                <w:b/>
              </w:rPr>
              <w:t>Тема №3.</w:t>
            </w:r>
            <w:r w:rsidRPr="006B4096">
              <w:t xml:space="preserve"> Отражение актуальных проблем исследу</w:t>
            </w:r>
            <w:r w:rsidRPr="006B4096">
              <w:t>е</w:t>
            </w:r>
            <w:r w:rsidRPr="006B4096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r w:rsidRPr="006B4096">
              <w:rPr>
                <w:b/>
              </w:rPr>
              <w:t>Тема №4.</w:t>
            </w:r>
            <w:r w:rsidRPr="006B4096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  <w:r w:rsidRPr="006B4096">
              <w:rPr>
                <w:b/>
              </w:rPr>
              <w:t>Тема №5.</w:t>
            </w:r>
            <w:r w:rsidRPr="006B4096">
              <w:t xml:space="preserve"> Презентация программы научного исслед</w:t>
            </w:r>
            <w:r w:rsidRPr="006B4096">
              <w:t>о</w:t>
            </w:r>
            <w:r w:rsidRPr="006B4096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lang w:eastAsia="en-US"/>
              </w:rPr>
            </w:pPr>
            <w:r w:rsidRPr="006B4096">
              <w:rPr>
                <w:b/>
              </w:rPr>
              <w:t>Тема №6.</w:t>
            </w:r>
            <w:r w:rsidRPr="006B4096">
              <w:t xml:space="preserve"> Методы логического и творческого мы</w:t>
            </w:r>
            <w:r w:rsidRPr="006B4096">
              <w:t>ш</w:t>
            </w:r>
            <w:r w:rsidRPr="006B4096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5B217E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2 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5B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lang w:eastAsia="en-US"/>
              </w:rPr>
            </w:pPr>
            <w:r w:rsidRPr="006B4096">
              <w:rPr>
                <w:b/>
              </w:rPr>
              <w:t>Тема №7.</w:t>
            </w:r>
            <w:r w:rsidRPr="006B4096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lang w:eastAsia="en-US"/>
              </w:rPr>
            </w:pPr>
            <w:r w:rsidRPr="006B4096">
              <w:rPr>
                <w:b/>
              </w:rPr>
              <w:t>Тема №8.</w:t>
            </w:r>
            <w:r w:rsidRPr="006B4096">
              <w:t xml:space="preserve"> Методы познания в экономике.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775D7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7A726B" w:rsidRPr="006B4096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6B4096" w:rsidRDefault="00DF5EC4" w:rsidP="002D07AD">
            <w:pPr>
              <w:jc w:val="center"/>
              <w:rPr>
                <w:b/>
              </w:rPr>
            </w:pPr>
            <w:r w:rsidRPr="006B4096">
              <w:rPr>
                <w:b/>
                <w:bCs/>
              </w:rPr>
              <w:t xml:space="preserve">Раздел </w:t>
            </w:r>
            <w:r w:rsidRPr="006B4096">
              <w:rPr>
                <w:b/>
                <w:bCs/>
                <w:lang w:val="en-US"/>
              </w:rPr>
              <w:t>II</w:t>
            </w:r>
            <w:r w:rsidRPr="006B4096">
              <w:rPr>
                <w:b/>
                <w:bCs/>
              </w:rPr>
              <w:t xml:space="preserve">. </w:t>
            </w:r>
            <w:r w:rsidR="005B217E" w:rsidRPr="006B4096">
              <w:rPr>
                <w:b/>
              </w:rPr>
              <w:t>Реализация программы научного исследования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lang w:eastAsia="en-US"/>
              </w:rPr>
            </w:pPr>
            <w:r w:rsidRPr="006B4096">
              <w:rPr>
                <w:b/>
              </w:rPr>
              <w:t>Тема №9.</w:t>
            </w:r>
            <w:r w:rsidRPr="006B4096">
              <w:t xml:space="preserve"> 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lang w:eastAsia="en-US"/>
              </w:rPr>
            </w:pPr>
            <w:r w:rsidRPr="006B4096">
              <w:rPr>
                <w:b/>
              </w:rPr>
              <w:lastRenderedPageBreak/>
              <w:t>Тема №10.</w:t>
            </w:r>
            <w:r w:rsidRPr="006B4096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lang w:eastAsia="en-US"/>
              </w:rPr>
            </w:pPr>
            <w:r w:rsidRPr="006B4096">
              <w:rPr>
                <w:b/>
              </w:rPr>
              <w:t>Тема №11.</w:t>
            </w:r>
            <w:r w:rsidRPr="006B4096">
              <w:t xml:space="preserve"> Апробация результатов исследования. Н</w:t>
            </w:r>
            <w:r w:rsidRPr="006B4096">
              <w:t>а</w:t>
            </w:r>
            <w:r w:rsidRPr="006B4096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136C3" w:rsidRPr="006B4096" w:rsidTr="00263A1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 w:rsidP="002D07AD">
            <w:r w:rsidRPr="006B4096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E136C3" w:rsidRPr="006B4096" w:rsidTr="00263A1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A726B" w:rsidRPr="006B4096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6B4096" w:rsidRDefault="007A726B" w:rsidP="00DF5EC4">
            <w:pPr>
              <w:jc w:val="center"/>
            </w:pPr>
            <w:bookmarkStart w:id="159" w:name="RANGE!A25"/>
            <w:bookmarkEnd w:id="159"/>
            <w:r w:rsidRPr="006B4096">
              <w:t>Контроль (</w:t>
            </w:r>
            <w:r w:rsidR="00DF5EC4" w:rsidRPr="006B4096">
              <w:t>зачет</w:t>
            </w:r>
            <w:r w:rsidRPr="006B4096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6B4096" w:rsidRDefault="007A726B" w:rsidP="002D07AD">
            <w:pPr>
              <w:jc w:val="center"/>
            </w:pPr>
            <w:r w:rsidRPr="006B4096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60" w:name="RANGE!H25"/>
            <w:bookmarkEnd w:id="160"/>
          </w:p>
        </w:tc>
      </w:tr>
      <w:tr w:rsidR="007A726B" w:rsidRPr="006B4096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6B4096" w:rsidRDefault="007A726B" w:rsidP="00DF5EC4">
            <w:pPr>
              <w:jc w:val="center"/>
            </w:pPr>
            <w:bookmarkStart w:id="161" w:name="RANGE!A26"/>
            <w:bookmarkEnd w:id="161"/>
            <w:r w:rsidRPr="006B4096">
              <w:t xml:space="preserve">Итого с </w:t>
            </w:r>
            <w:r w:rsidR="00DF5EC4" w:rsidRPr="006B4096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6B4096" w:rsidRDefault="007A726B" w:rsidP="002D07AD">
            <w:pPr>
              <w:jc w:val="center"/>
              <w:rPr>
                <w:i/>
                <w:iCs/>
              </w:rPr>
            </w:pPr>
            <w:r w:rsidRPr="006B4096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5E48ED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5E48ED" w:rsidRDefault="0082067D" w:rsidP="002D07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E48ED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Pr="006B4096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6B4096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6B4096">
        <w:rPr>
          <w:b/>
        </w:rPr>
        <w:t xml:space="preserve">5.2. </w:t>
      </w:r>
      <w:r w:rsidR="007F4B97" w:rsidRPr="006B4096">
        <w:rPr>
          <w:b/>
        </w:rPr>
        <w:t xml:space="preserve">Тематический план для </w:t>
      </w:r>
      <w:r w:rsidR="00586FAD" w:rsidRPr="006B4096">
        <w:rPr>
          <w:b/>
        </w:rPr>
        <w:t>за</w:t>
      </w:r>
      <w:r w:rsidR="007F4B97" w:rsidRPr="006B4096">
        <w:rPr>
          <w:b/>
        </w:rPr>
        <w:t>очной формы обучения</w:t>
      </w:r>
    </w:p>
    <w:p w:rsidR="00081869" w:rsidRPr="006B4096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3F0EE9" w:rsidRPr="006B4096" w:rsidTr="00B206C8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4374A0">
            <w:pPr>
              <w:rPr>
                <w:b/>
                <w:bCs/>
              </w:rPr>
            </w:pPr>
            <w:r w:rsidRPr="006B4096">
              <w:rPr>
                <w:b/>
                <w:bCs/>
              </w:rPr>
              <w:t xml:space="preserve">Курс </w:t>
            </w:r>
            <w:r w:rsidR="004374A0">
              <w:rPr>
                <w:b/>
                <w:bCs/>
              </w:rPr>
              <w:t>3</w:t>
            </w:r>
          </w:p>
        </w:tc>
      </w:tr>
      <w:tr w:rsidR="003F0EE9" w:rsidRPr="006B4096" w:rsidTr="00B206C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</w:pPr>
            <w:r w:rsidRPr="006B409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</w:pPr>
            <w:r w:rsidRPr="006B4096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20"/>
                <w:szCs w:val="20"/>
              </w:rPr>
            </w:pPr>
            <w:r w:rsidRPr="006B4096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4096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409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20"/>
                <w:szCs w:val="20"/>
              </w:rPr>
            </w:pPr>
            <w:r w:rsidRPr="006B409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b/>
                <w:bCs/>
              </w:rPr>
            </w:pPr>
            <w:r w:rsidRPr="006B4096">
              <w:rPr>
                <w:b/>
                <w:bCs/>
              </w:rPr>
              <w:t>Всего</w:t>
            </w:r>
          </w:p>
        </w:tc>
      </w:tr>
      <w:tr w:rsidR="003F0EE9" w:rsidRPr="006B4096" w:rsidTr="00B206C8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0EE9" w:rsidRPr="006B4096" w:rsidRDefault="003F0EE9" w:rsidP="00B206C8">
            <w:pPr>
              <w:jc w:val="center"/>
            </w:pPr>
            <w:r w:rsidRPr="006B4096">
              <w:rPr>
                <w:b/>
                <w:bCs/>
              </w:rPr>
              <w:t xml:space="preserve">Раздел </w:t>
            </w:r>
            <w:r w:rsidRPr="006B4096">
              <w:rPr>
                <w:b/>
                <w:bCs/>
                <w:lang w:val="en-US"/>
              </w:rPr>
              <w:t>I</w:t>
            </w:r>
            <w:r w:rsidRPr="006B4096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r w:rsidRPr="006B4096">
              <w:rPr>
                <w:b/>
              </w:rPr>
              <w:t>Тема №1.</w:t>
            </w:r>
            <w:r w:rsidRPr="006B4096">
              <w:t xml:space="preserve"> Основные этапы планирования и выполн</w:t>
            </w:r>
            <w:r w:rsidRPr="006B4096">
              <w:t>е</w:t>
            </w:r>
            <w:r w:rsidRPr="006B4096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r w:rsidRPr="006B4096">
              <w:rPr>
                <w:b/>
              </w:rPr>
              <w:t>Тема №2.</w:t>
            </w:r>
            <w:r w:rsidRPr="006B4096">
              <w:t xml:space="preserve"> Современные научные проблемы иссл</w:t>
            </w:r>
            <w:r w:rsidRPr="006B4096">
              <w:t>е</w:t>
            </w:r>
            <w:r w:rsidRPr="006B4096">
              <w:t>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  <w:r w:rsidRPr="006B4096">
              <w:rPr>
                <w:b/>
              </w:rPr>
              <w:t>Тема №3.</w:t>
            </w:r>
            <w:r w:rsidRPr="006B4096">
              <w:t xml:space="preserve"> Отражение актуальных проблем исследу</w:t>
            </w:r>
            <w:r w:rsidRPr="006B4096">
              <w:t>е</w:t>
            </w:r>
            <w:r w:rsidRPr="006B4096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r w:rsidRPr="006B4096">
              <w:rPr>
                <w:b/>
              </w:rPr>
              <w:lastRenderedPageBreak/>
              <w:t>Тема №4.</w:t>
            </w:r>
            <w:r w:rsidRPr="006B4096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  <w:r w:rsidRPr="006B4096">
              <w:rPr>
                <w:b/>
              </w:rPr>
              <w:t>Тема №5.</w:t>
            </w:r>
            <w:r w:rsidRPr="006B4096">
              <w:t xml:space="preserve"> Презентация программы научного исслед</w:t>
            </w:r>
            <w:r w:rsidRPr="006B4096">
              <w:t>о</w:t>
            </w:r>
            <w:r w:rsidRPr="006B4096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D3674D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D3674D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lang w:eastAsia="en-US"/>
              </w:rPr>
            </w:pPr>
            <w:r w:rsidRPr="006B4096">
              <w:rPr>
                <w:b/>
              </w:rPr>
              <w:t>Тема №6.</w:t>
            </w:r>
            <w:r w:rsidRPr="006B4096">
              <w:t xml:space="preserve"> Методы логического и творческого мы</w:t>
            </w:r>
            <w:r w:rsidRPr="006B4096">
              <w:t>ш</w:t>
            </w:r>
            <w:r w:rsidRPr="006B4096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lang w:eastAsia="en-US"/>
              </w:rPr>
            </w:pPr>
            <w:r w:rsidRPr="006B4096">
              <w:rPr>
                <w:b/>
              </w:rPr>
              <w:t>Тема №7.</w:t>
            </w:r>
            <w:r w:rsidRPr="006B4096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lang w:eastAsia="en-US"/>
              </w:rPr>
            </w:pPr>
            <w:r w:rsidRPr="006B4096">
              <w:rPr>
                <w:b/>
              </w:rPr>
              <w:t>Тема №8.</w:t>
            </w:r>
            <w:r w:rsidRPr="006B4096">
              <w:t xml:space="preserve"> Методы познания в экономике.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F0EE9" w:rsidRPr="006B4096" w:rsidTr="00B206C8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b/>
              </w:rPr>
            </w:pPr>
            <w:r w:rsidRPr="006B4096">
              <w:rPr>
                <w:b/>
                <w:bCs/>
              </w:rPr>
              <w:t xml:space="preserve">Раздел </w:t>
            </w:r>
            <w:r w:rsidRPr="006B4096">
              <w:rPr>
                <w:b/>
                <w:bCs/>
                <w:lang w:val="en-US"/>
              </w:rPr>
              <w:t>II</w:t>
            </w:r>
            <w:r w:rsidRPr="006B4096">
              <w:rPr>
                <w:b/>
                <w:bCs/>
              </w:rPr>
              <w:t xml:space="preserve">. </w:t>
            </w:r>
            <w:r w:rsidRPr="006B4096">
              <w:rPr>
                <w:b/>
              </w:rPr>
              <w:t>Реализация программы научного исследования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lang w:eastAsia="en-US"/>
              </w:rPr>
            </w:pPr>
            <w:r w:rsidRPr="006B4096">
              <w:rPr>
                <w:b/>
              </w:rPr>
              <w:t>Тема №9.</w:t>
            </w:r>
            <w:r w:rsidRPr="006B4096">
              <w:t xml:space="preserve"> 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3F0EE9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lang w:eastAsia="en-US"/>
              </w:rPr>
            </w:pPr>
            <w:r w:rsidRPr="006B4096">
              <w:rPr>
                <w:b/>
              </w:rPr>
              <w:t>Тема №10.</w:t>
            </w:r>
            <w:r w:rsidRPr="006B4096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lang w:eastAsia="en-US"/>
              </w:rPr>
            </w:pPr>
            <w:r w:rsidRPr="006B4096">
              <w:rPr>
                <w:b/>
              </w:rPr>
              <w:t>Тема №11.</w:t>
            </w:r>
            <w:r w:rsidRPr="006B4096">
              <w:t xml:space="preserve"> Апробация результатов исследования. Н</w:t>
            </w:r>
            <w:r w:rsidRPr="006B4096">
              <w:t>а</w:t>
            </w:r>
            <w:r w:rsidRPr="006B4096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6C3" w:rsidRPr="006B4096" w:rsidTr="00263A1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 w:rsidP="00B206C8">
            <w:r w:rsidRPr="006B4096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>
            <w:pPr>
              <w:jc w:val="center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3F0EE9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48ED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E136C3" w:rsidRPr="006B4096" w:rsidTr="00263A1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 w:rsidP="00B206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6B4096" w:rsidRDefault="00E136C3">
            <w:pPr>
              <w:jc w:val="both"/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 xml:space="preserve">В т.ч. в </w:t>
            </w:r>
            <w:proofErr w:type="spellStart"/>
            <w:r w:rsidRPr="006B4096">
              <w:rPr>
                <w:sz w:val="16"/>
                <w:szCs w:val="16"/>
              </w:rPr>
              <w:t>интер-акт</w:t>
            </w:r>
            <w:proofErr w:type="spellEnd"/>
            <w:r w:rsidRPr="006B409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sz w:val="22"/>
                <w:szCs w:val="22"/>
                <w:lang w:eastAsia="en-US"/>
              </w:rPr>
            </w:pPr>
            <w:r w:rsidRPr="005E48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3F0EE9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5E48ED" w:rsidRDefault="00E136C3" w:rsidP="00B2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5E48E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</w:pPr>
            <w:r w:rsidRPr="006B4096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6B4096" w:rsidRDefault="003F0EE9" w:rsidP="00B206C8">
            <w:pPr>
              <w:jc w:val="center"/>
            </w:pPr>
            <w:r w:rsidRPr="006B4096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sz w:val="22"/>
                <w:szCs w:val="22"/>
              </w:rPr>
            </w:pPr>
            <w:r w:rsidRPr="005E48ED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EE9" w:rsidRPr="006B4096" w:rsidTr="00B206C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6B4096" w:rsidRDefault="003F0EE9" w:rsidP="00B206C8">
            <w:pPr>
              <w:jc w:val="center"/>
            </w:pPr>
            <w:r w:rsidRPr="006B4096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6B4096" w:rsidRDefault="003F0EE9" w:rsidP="00B206C8">
            <w:pPr>
              <w:jc w:val="center"/>
              <w:rPr>
                <w:i/>
                <w:iCs/>
              </w:rPr>
            </w:pPr>
            <w:r w:rsidRPr="006B4096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i/>
                <w:iCs/>
                <w:sz w:val="22"/>
                <w:szCs w:val="22"/>
              </w:rPr>
            </w:pPr>
            <w:r w:rsidRPr="005E48E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0EE9" w:rsidRPr="005E48ED" w:rsidRDefault="003F0EE9" w:rsidP="00B206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E48ED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5453B1" w:rsidRPr="006B4096" w:rsidRDefault="005453B1" w:rsidP="00A76E53">
      <w:pPr>
        <w:ind w:firstLine="709"/>
        <w:jc w:val="both"/>
        <w:rPr>
          <w:b/>
          <w:i/>
        </w:rPr>
      </w:pPr>
    </w:p>
    <w:p w:rsidR="00481700" w:rsidRPr="006B4096" w:rsidRDefault="00481700" w:rsidP="00481700">
      <w:pPr>
        <w:ind w:firstLine="709"/>
        <w:jc w:val="both"/>
        <w:rPr>
          <w:b/>
          <w:i/>
          <w:sz w:val="16"/>
          <w:szCs w:val="16"/>
        </w:rPr>
      </w:pPr>
      <w:r w:rsidRPr="006B4096">
        <w:rPr>
          <w:b/>
          <w:i/>
          <w:sz w:val="16"/>
          <w:szCs w:val="16"/>
        </w:rPr>
        <w:t>* Примечания:</w:t>
      </w:r>
    </w:p>
    <w:p w:rsidR="00481700" w:rsidRPr="006B4096" w:rsidRDefault="00481700" w:rsidP="00481700">
      <w:pPr>
        <w:ind w:firstLine="709"/>
        <w:jc w:val="both"/>
        <w:rPr>
          <w:b/>
          <w:sz w:val="16"/>
          <w:szCs w:val="16"/>
        </w:rPr>
      </w:pPr>
      <w:r w:rsidRPr="006B4096">
        <w:rPr>
          <w:b/>
          <w:sz w:val="16"/>
          <w:szCs w:val="16"/>
        </w:rPr>
        <w:t xml:space="preserve">Для </w:t>
      </w:r>
      <w:proofErr w:type="gramStart"/>
      <w:r w:rsidRPr="006B4096">
        <w:rPr>
          <w:b/>
          <w:sz w:val="16"/>
          <w:szCs w:val="16"/>
        </w:rPr>
        <w:t>обучающихся</w:t>
      </w:r>
      <w:proofErr w:type="gramEnd"/>
      <w:r w:rsidRPr="006B4096">
        <w:rPr>
          <w:b/>
          <w:sz w:val="16"/>
          <w:szCs w:val="16"/>
        </w:rPr>
        <w:t xml:space="preserve"> по индивидуальному учебному плану:</w:t>
      </w:r>
    </w:p>
    <w:p w:rsidR="00481700" w:rsidRPr="006B4096" w:rsidRDefault="00481700" w:rsidP="00481700">
      <w:pPr>
        <w:suppressAutoHyphens/>
        <w:jc w:val="both"/>
        <w:rPr>
          <w:sz w:val="16"/>
          <w:szCs w:val="16"/>
        </w:rPr>
      </w:pPr>
      <w:r w:rsidRPr="006B409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92F33">
        <w:rPr>
          <w:sz w:val="16"/>
          <w:szCs w:val="16"/>
        </w:rPr>
        <w:t>«</w:t>
      </w:r>
      <w:r w:rsidRPr="006B4096">
        <w:rPr>
          <w:b/>
          <w:sz w:val="16"/>
          <w:szCs w:val="16"/>
        </w:rPr>
        <w:t>Научно-исследовательский семинар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D92F33">
        <w:rPr>
          <w:sz w:val="16"/>
          <w:szCs w:val="16"/>
        </w:rPr>
        <w:t>«</w:t>
      </w:r>
      <w:r w:rsidRPr="006B4096">
        <w:rPr>
          <w:sz w:val="16"/>
          <w:szCs w:val="16"/>
        </w:rPr>
        <w:t>Об образовании в Российской Федерации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; </w:t>
      </w:r>
      <w:proofErr w:type="gramStart"/>
      <w:r w:rsidRPr="006B4096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- </w:t>
      </w:r>
      <w:r w:rsidRPr="006B4096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B4096">
        <w:rPr>
          <w:sz w:val="16"/>
          <w:szCs w:val="16"/>
        </w:rPr>
        <w:t xml:space="preserve"> при освоении</w:t>
      </w:r>
      <w:proofErr w:type="gramEnd"/>
      <w:r w:rsidRPr="006B4096">
        <w:rPr>
          <w:sz w:val="16"/>
          <w:szCs w:val="16"/>
        </w:rPr>
        <w:t xml:space="preserve"> </w:t>
      </w:r>
      <w:proofErr w:type="gramStart"/>
      <w:r w:rsidRPr="006B4096">
        <w:rPr>
          <w:sz w:val="16"/>
          <w:szCs w:val="16"/>
        </w:rPr>
        <w:t>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</w:t>
      </w:r>
      <w:proofErr w:type="gramEnd"/>
      <w:r w:rsidRPr="006B4096">
        <w:rPr>
          <w:sz w:val="16"/>
          <w:szCs w:val="16"/>
        </w:rPr>
        <w:t xml:space="preserve"> </w:t>
      </w:r>
      <w:proofErr w:type="gramStart"/>
      <w:r w:rsidRPr="006B4096">
        <w:rPr>
          <w:sz w:val="16"/>
          <w:szCs w:val="16"/>
        </w:rPr>
        <w:t xml:space="preserve">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D92F33">
        <w:rPr>
          <w:sz w:val="16"/>
          <w:szCs w:val="16"/>
          <w:lang w:eastAsia="en-US"/>
        </w:rPr>
        <w:t>«</w:t>
      </w:r>
      <w:r w:rsidRPr="006B4096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6B4096">
        <w:rPr>
          <w:sz w:val="16"/>
          <w:szCs w:val="16"/>
        </w:rPr>
        <w:t>программы подготовки научно-педагогических кадров в аспирантуре</w:t>
      </w:r>
      <w:r w:rsidR="00D92F33">
        <w:rPr>
          <w:sz w:val="16"/>
          <w:szCs w:val="16"/>
          <w:lang w:eastAsia="en-US"/>
        </w:rPr>
        <w:t>»</w:t>
      </w:r>
      <w:r w:rsidRPr="006B4096">
        <w:rPr>
          <w:sz w:val="16"/>
          <w:szCs w:val="16"/>
          <w:lang w:eastAsia="en-US"/>
        </w:rPr>
        <w:t>, одобренного на заседании Ученого совета от 28.09.2015 (протокол заседания № 1), Студенческого совета</w:t>
      </w:r>
      <w:proofErr w:type="gramEnd"/>
      <w:r w:rsidRPr="006B4096">
        <w:rPr>
          <w:sz w:val="16"/>
          <w:szCs w:val="16"/>
          <w:lang w:eastAsia="en-US"/>
        </w:rPr>
        <w:t xml:space="preserve"> </w:t>
      </w:r>
      <w:proofErr w:type="spellStart"/>
      <w:r w:rsidRPr="006B4096">
        <w:rPr>
          <w:sz w:val="16"/>
          <w:szCs w:val="16"/>
          <w:lang w:eastAsia="en-US"/>
        </w:rPr>
        <w:t>ОмГА</w:t>
      </w:r>
      <w:proofErr w:type="spellEnd"/>
      <w:r w:rsidRPr="006B4096">
        <w:rPr>
          <w:sz w:val="16"/>
          <w:szCs w:val="16"/>
          <w:lang w:eastAsia="en-US"/>
        </w:rPr>
        <w:t xml:space="preserve"> от 28.09.2015 (протокол заседания № 1), утвержденного приказом ректора от 28.09.2015 № 9. </w:t>
      </w:r>
      <w:r w:rsidRPr="006B4096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6B4096">
        <w:rPr>
          <w:sz w:val="16"/>
          <w:szCs w:val="16"/>
        </w:rPr>
        <w:t>перезачета</w:t>
      </w:r>
      <w:proofErr w:type="spellEnd"/>
      <w:r w:rsidRPr="006B4096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6B4096">
        <w:rPr>
          <w:sz w:val="16"/>
          <w:szCs w:val="16"/>
        </w:rPr>
        <w:t>обучения по</w:t>
      </w:r>
      <w:proofErr w:type="gramEnd"/>
      <w:r w:rsidRPr="006B4096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481700" w:rsidRPr="006B4096" w:rsidRDefault="00481700" w:rsidP="00481700">
      <w:pPr>
        <w:ind w:firstLine="709"/>
        <w:jc w:val="both"/>
        <w:rPr>
          <w:sz w:val="16"/>
          <w:szCs w:val="16"/>
        </w:rPr>
      </w:pPr>
      <w:r w:rsidRPr="006B4096">
        <w:rPr>
          <w:b/>
          <w:sz w:val="16"/>
          <w:szCs w:val="16"/>
        </w:rPr>
        <w:t xml:space="preserve">Для </w:t>
      </w:r>
      <w:proofErr w:type="gramStart"/>
      <w:r w:rsidRPr="006B4096">
        <w:rPr>
          <w:b/>
          <w:sz w:val="16"/>
          <w:szCs w:val="16"/>
        </w:rPr>
        <w:t>обучающихся</w:t>
      </w:r>
      <w:proofErr w:type="gramEnd"/>
      <w:r w:rsidRPr="006B4096">
        <w:rPr>
          <w:b/>
          <w:sz w:val="16"/>
          <w:szCs w:val="16"/>
        </w:rPr>
        <w:t xml:space="preserve"> с ограниченными возможностями здоровья:</w:t>
      </w:r>
    </w:p>
    <w:p w:rsidR="00481700" w:rsidRPr="006B4096" w:rsidRDefault="00481700" w:rsidP="00481700">
      <w:pPr>
        <w:ind w:firstLine="709"/>
        <w:jc w:val="both"/>
        <w:rPr>
          <w:sz w:val="16"/>
          <w:szCs w:val="16"/>
        </w:rPr>
      </w:pPr>
      <w:r w:rsidRPr="006B4096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D92F33">
        <w:rPr>
          <w:sz w:val="16"/>
          <w:szCs w:val="16"/>
        </w:rPr>
        <w:t>«</w:t>
      </w:r>
      <w:r w:rsidRPr="006B4096">
        <w:rPr>
          <w:b/>
          <w:sz w:val="16"/>
          <w:szCs w:val="16"/>
        </w:rPr>
        <w:t>Научно-исследовательский семинар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D92F33">
        <w:rPr>
          <w:sz w:val="16"/>
          <w:szCs w:val="16"/>
        </w:rPr>
        <w:t>«</w:t>
      </w:r>
      <w:r w:rsidRPr="006B4096">
        <w:rPr>
          <w:b/>
          <w:sz w:val="16"/>
          <w:szCs w:val="16"/>
        </w:rPr>
        <w:t>Научно-исследовательский семинар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 в соответствии с требованиями статьи 79 Федерального з</w:t>
      </w:r>
      <w:r w:rsidRPr="006B4096">
        <w:rPr>
          <w:sz w:val="16"/>
          <w:szCs w:val="16"/>
        </w:rPr>
        <w:t>а</w:t>
      </w:r>
      <w:r w:rsidRPr="006B4096">
        <w:rPr>
          <w:sz w:val="16"/>
          <w:szCs w:val="16"/>
        </w:rPr>
        <w:t xml:space="preserve">кона Российской Федерации от 29.12.2012 № 273-ФЗ </w:t>
      </w:r>
      <w:r w:rsidR="00D92F33">
        <w:rPr>
          <w:sz w:val="16"/>
          <w:szCs w:val="16"/>
        </w:rPr>
        <w:t>«</w:t>
      </w:r>
      <w:r w:rsidRPr="006B4096">
        <w:rPr>
          <w:sz w:val="16"/>
          <w:szCs w:val="16"/>
        </w:rPr>
        <w:t>Об образовании в Российской Федерации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>; федеральными и локальными норм</w:t>
      </w:r>
      <w:r w:rsidRPr="006B4096">
        <w:rPr>
          <w:sz w:val="16"/>
          <w:szCs w:val="16"/>
        </w:rPr>
        <w:t>а</w:t>
      </w:r>
      <w:r w:rsidRPr="006B4096">
        <w:rPr>
          <w:sz w:val="16"/>
          <w:szCs w:val="16"/>
        </w:rPr>
        <w:t>тивными актами, Уставом Академии образовательная организация устанавливает конкретное содержание рабочей программы дисци</w:t>
      </w:r>
      <w:r w:rsidRPr="006B4096">
        <w:rPr>
          <w:sz w:val="16"/>
          <w:szCs w:val="16"/>
        </w:rPr>
        <w:t>п</w:t>
      </w:r>
      <w:r w:rsidRPr="006B4096">
        <w:rPr>
          <w:sz w:val="16"/>
          <w:szCs w:val="16"/>
        </w:rPr>
        <w:t xml:space="preserve">лины </w:t>
      </w:r>
      <w:r w:rsidR="00D92F33">
        <w:rPr>
          <w:sz w:val="16"/>
          <w:szCs w:val="16"/>
        </w:rPr>
        <w:t>«</w:t>
      </w:r>
      <w:r w:rsidRPr="006B4096">
        <w:rPr>
          <w:b/>
          <w:sz w:val="16"/>
          <w:szCs w:val="16"/>
        </w:rPr>
        <w:t>Научно-исследовательский семинар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6B4096">
        <w:rPr>
          <w:sz w:val="16"/>
          <w:szCs w:val="16"/>
        </w:rPr>
        <w:t>о</w:t>
      </w:r>
      <w:r w:rsidRPr="006B4096">
        <w:rPr>
          <w:sz w:val="16"/>
          <w:szCs w:val="16"/>
        </w:rPr>
        <w:t>вья (при наличии факта зачисления таких обучающихся с учетом конкретных нозологий).</w:t>
      </w:r>
    </w:p>
    <w:p w:rsidR="00481700" w:rsidRPr="006B4096" w:rsidRDefault="00481700" w:rsidP="00481700">
      <w:pPr>
        <w:ind w:firstLine="709"/>
        <w:jc w:val="both"/>
        <w:rPr>
          <w:sz w:val="16"/>
          <w:szCs w:val="16"/>
        </w:rPr>
      </w:pPr>
      <w:proofErr w:type="gramStart"/>
      <w:r w:rsidRPr="006B4096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D92F33">
        <w:rPr>
          <w:b/>
          <w:sz w:val="16"/>
          <w:szCs w:val="16"/>
        </w:rPr>
        <w:t>«</w:t>
      </w:r>
      <w:r w:rsidRPr="006B4096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6B4096">
        <w:rPr>
          <w:b/>
          <w:sz w:val="16"/>
          <w:szCs w:val="16"/>
        </w:rPr>
        <w:t>й</w:t>
      </w:r>
      <w:r w:rsidRPr="006B4096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92F33">
        <w:rPr>
          <w:b/>
          <w:sz w:val="16"/>
          <w:szCs w:val="16"/>
        </w:rPr>
        <w:t>«</w:t>
      </w:r>
      <w:r w:rsidRPr="006B4096">
        <w:rPr>
          <w:b/>
          <w:sz w:val="16"/>
          <w:szCs w:val="16"/>
        </w:rPr>
        <w:t>Об образовании в</w:t>
      </w:r>
      <w:proofErr w:type="gramEnd"/>
      <w:r w:rsidRPr="006B4096">
        <w:rPr>
          <w:b/>
          <w:sz w:val="16"/>
          <w:szCs w:val="16"/>
        </w:rPr>
        <w:t xml:space="preserve"> Российской Ф</w:t>
      </w:r>
      <w:r w:rsidRPr="006B4096">
        <w:rPr>
          <w:b/>
          <w:sz w:val="16"/>
          <w:szCs w:val="16"/>
        </w:rPr>
        <w:t>е</w:t>
      </w:r>
      <w:r w:rsidRPr="006B4096">
        <w:rPr>
          <w:b/>
          <w:sz w:val="16"/>
          <w:szCs w:val="16"/>
        </w:rPr>
        <w:t>дерации</w:t>
      </w:r>
      <w:r w:rsidR="00D92F33">
        <w:rPr>
          <w:b/>
          <w:sz w:val="16"/>
          <w:szCs w:val="16"/>
        </w:rPr>
        <w:t>»</w:t>
      </w:r>
      <w:r w:rsidRPr="006B4096">
        <w:rPr>
          <w:b/>
          <w:sz w:val="16"/>
          <w:szCs w:val="16"/>
        </w:rPr>
        <w:t>.</w:t>
      </w:r>
    </w:p>
    <w:p w:rsidR="00481700" w:rsidRPr="006B4096" w:rsidRDefault="00481700" w:rsidP="00481700">
      <w:pPr>
        <w:ind w:firstLine="709"/>
        <w:jc w:val="both"/>
        <w:rPr>
          <w:sz w:val="16"/>
          <w:szCs w:val="16"/>
        </w:rPr>
      </w:pPr>
      <w:proofErr w:type="gramStart"/>
      <w:r w:rsidRPr="006B409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92F33">
        <w:rPr>
          <w:sz w:val="16"/>
          <w:szCs w:val="16"/>
        </w:rPr>
        <w:t>«</w:t>
      </w:r>
      <w:r w:rsidRPr="006B4096">
        <w:rPr>
          <w:b/>
          <w:sz w:val="16"/>
          <w:szCs w:val="16"/>
        </w:rPr>
        <w:t>Научно-исследовательский семинар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D92F33">
        <w:rPr>
          <w:sz w:val="16"/>
          <w:szCs w:val="16"/>
        </w:rPr>
        <w:t>«</w:t>
      </w:r>
      <w:r w:rsidRPr="006B4096">
        <w:rPr>
          <w:sz w:val="16"/>
          <w:szCs w:val="16"/>
        </w:rPr>
        <w:t>Об образовании в Российской Федерации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 xml:space="preserve"> объем дисциплины в зачетных ед</w:t>
      </w:r>
      <w:r w:rsidRPr="006B4096">
        <w:rPr>
          <w:sz w:val="16"/>
          <w:szCs w:val="16"/>
        </w:rPr>
        <w:t>и</w:t>
      </w:r>
      <w:r w:rsidRPr="006B4096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 препод</w:t>
      </w:r>
      <w:r w:rsidRPr="006B4096">
        <w:rPr>
          <w:sz w:val="16"/>
          <w:szCs w:val="16"/>
        </w:rPr>
        <w:t>а</w:t>
      </w:r>
      <w:r w:rsidRPr="006B4096">
        <w:rPr>
          <w:sz w:val="16"/>
          <w:szCs w:val="16"/>
        </w:rPr>
        <w:t>вателем</w:t>
      </w:r>
      <w:proofErr w:type="gramEnd"/>
      <w:r w:rsidRPr="006B4096">
        <w:rPr>
          <w:sz w:val="16"/>
          <w:szCs w:val="16"/>
        </w:rPr>
        <w:t xml:space="preserve"> (</w:t>
      </w:r>
      <w:proofErr w:type="gramStart"/>
      <w:r w:rsidRPr="006B4096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6B4096">
        <w:rPr>
          <w:sz w:val="16"/>
          <w:szCs w:val="16"/>
        </w:rPr>
        <w:t>и</w:t>
      </w:r>
      <w:r w:rsidRPr="006B4096">
        <w:rPr>
          <w:sz w:val="16"/>
          <w:szCs w:val="16"/>
        </w:rPr>
        <w:t xml:space="preserve"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D92F33">
        <w:rPr>
          <w:sz w:val="16"/>
          <w:szCs w:val="16"/>
        </w:rPr>
        <w:t>«</w:t>
      </w:r>
      <w:r w:rsidRPr="006B4096">
        <w:rPr>
          <w:sz w:val="16"/>
          <w:szCs w:val="16"/>
        </w:rPr>
        <w:t>Об особе</w:t>
      </w:r>
      <w:r w:rsidRPr="006B4096">
        <w:rPr>
          <w:sz w:val="16"/>
          <w:szCs w:val="16"/>
        </w:rPr>
        <w:t>н</w:t>
      </w:r>
      <w:r w:rsidRPr="006B4096">
        <w:rPr>
          <w:sz w:val="16"/>
          <w:szCs w:val="16"/>
        </w:rPr>
        <w:t>ностях правового регулирования отношений в сфере образования</w:t>
      </w:r>
      <w:proofErr w:type="gramEnd"/>
      <w:r w:rsidRPr="006B4096">
        <w:rPr>
          <w:sz w:val="16"/>
          <w:szCs w:val="16"/>
        </w:rPr>
        <w:t xml:space="preserve"> </w:t>
      </w:r>
      <w:proofErr w:type="gramStart"/>
      <w:r w:rsidRPr="006B4096">
        <w:rPr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92F33">
        <w:rPr>
          <w:sz w:val="16"/>
          <w:szCs w:val="16"/>
        </w:rPr>
        <w:t>«</w:t>
      </w:r>
      <w:r w:rsidRPr="006B4096">
        <w:rPr>
          <w:sz w:val="16"/>
          <w:szCs w:val="16"/>
        </w:rPr>
        <w:t>Об образовании в Российской Федерации</w:t>
      </w:r>
      <w:r w:rsidR="00D92F33">
        <w:rPr>
          <w:sz w:val="16"/>
          <w:szCs w:val="16"/>
        </w:rPr>
        <w:t>»</w:t>
      </w:r>
      <w:r w:rsidRPr="006B4096">
        <w:rPr>
          <w:sz w:val="16"/>
          <w:szCs w:val="16"/>
        </w:rPr>
        <w:t>, в течение установленного срока освоения о</w:t>
      </w:r>
      <w:r w:rsidRPr="006B4096">
        <w:rPr>
          <w:sz w:val="16"/>
          <w:szCs w:val="16"/>
        </w:rPr>
        <w:t>с</w:t>
      </w:r>
      <w:r w:rsidRPr="006B4096">
        <w:rPr>
          <w:sz w:val="16"/>
          <w:szCs w:val="16"/>
        </w:rPr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6B4096">
        <w:rPr>
          <w:sz w:val="16"/>
          <w:szCs w:val="16"/>
        </w:rPr>
        <w:t>м</w:t>
      </w:r>
      <w:r w:rsidRPr="006B4096">
        <w:rPr>
          <w:sz w:val="16"/>
          <w:szCs w:val="16"/>
        </w:rPr>
        <w:t>мы высшего образования - программы подготовки научно-педагогических кадров в аспирантуре по</w:t>
      </w:r>
      <w:proofErr w:type="gramEnd"/>
      <w:r w:rsidRPr="006B4096">
        <w:rPr>
          <w:sz w:val="16"/>
          <w:szCs w:val="16"/>
        </w:rPr>
        <w:t xml:space="preserve"> направлению подготовки кадров высшей квалификации </w:t>
      </w:r>
      <w:r w:rsidRPr="006B4096">
        <w:rPr>
          <w:b/>
          <w:sz w:val="16"/>
          <w:szCs w:val="16"/>
        </w:rPr>
        <w:t xml:space="preserve">38.06.01 Экономика, </w:t>
      </w:r>
      <w:r w:rsidRPr="006B4096">
        <w:rPr>
          <w:sz w:val="16"/>
          <w:szCs w:val="16"/>
        </w:rPr>
        <w:t>н</w:t>
      </w:r>
      <w:r w:rsidRPr="006B4096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D92F33">
        <w:rPr>
          <w:rFonts w:eastAsia="Courier New"/>
          <w:sz w:val="16"/>
          <w:szCs w:val="16"/>
          <w:lang w:bidi="ru-RU"/>
        </w:rPr>
        <w:t>«</w:t>
      </w:r>
      <w:r w:rsidRPr="006B4096">
        <w:rPr>
          <w:sz w:val="16"/>
          <w:szCs w:val="16"/>
        </w:rPr>
        <w:t>Экономика и управление народным хозяйством</w:t>
      </w:r>
      <w:r w:rsidR="00D92F33">
        <w:rPr>
          <w:rFonts w:eastAsia="Courier New"/>
          <w:sz w:val="16"/>
          <w:szCs w:val="16"/>
          <w:lang w:bidi="ru-RU"/>
        </w:rPr>
        <w:t>»</w:t>
      </w:r>
      <w:r w:rsidRPr="006B4096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6B4096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6B4096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6B4096">
        <w:rPr>
          <w:b/>
        </w:rPr>
        <w:t>5.</w:t>
      </w:r>
      <w:r w:rsidR="00114770" w:rsidRPr="006B4096">
        <w:rPr>
          <w:b/>
        </w:rPr>
        <w:t>3</w:t>
      </w:r>
      <w:r w:rsidRPr="006B4096">
        <w:rPr>
          <w:b/>
        </w:rPr>
        <w:t xml:space="preserve"> Содержание дисциплины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F1EA8">
        <w:rPr>
          <w:i/>
        </w:rPr>
        <w:t>Раздел I. Проектирования научного исследования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 xml:space="preserve">В результате освоения дисциплины </w:t>
      </w:r>
      <w:proofErr w:type="gramStart"/>
      <w:r w:rsidRPr="00FF1EA8">
        <w:t>обучающийся</w:t>
      </w:r>
      <w:proofErr w:type="gramEnd"/>
      <w:r w:rsidRPr="00FF1EA8">
        <w:t xml:space="preserve"> должен:</w:t>
      </w:r>
    </w:p>
    <w:p w:rsidR="00FF1EA8" w:rsidRPr="00FF1EA8" w:rsidRDefault="00FF1EA8" w:rsidP="000E16E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lastRenderedPageBreak/>
        <w:t>знать современные методы исследования с использованием информ</w:t>
      </w:r>
      <w:r w:rsidRPr="00FF1EA8">
        <w:t>а</w:t>
      </w:r>
      <w:r w:rsidRPr="00FF1EA8">
        <w:t>ционно-коммуникационных технологий;</w:t>
      </w:r>
    </w:p>
    <w:p w:rsidR="00FF1EA8" w:rsidRPr="00FF1EA8" w:rsidRDefault="00FF1EA8" w:rsidP="000E16E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уметь самостоятельно выявлять, исследовать и анализировать пр</w:t>
      </w:r>
      <w:r w:rsidRPr="00FF1EA8">
        <w:t>о</w:t>
      </w:r>
      <w:r w:rsidRPr="00FF1EA8">
        <w:t>блемы в соответствующей профессиональной области;</w:t>
      </w:r>
    </w:p>
    <w:p w:rsidR="00FF1EA8" w:rsidRPr="00FF1EA8" w:rsidRDefault="00FF1EA8" w:rsidP="000E16E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владеть современными методами и инструментами исследований и оценки результатов научной деятельности.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№1.</w:t>
      </w:r>
      <w:r w:rsidRPr="00FF1EA8">
        <w:t xml:space="preserve"> Основные этапы планирования и выполнения исследования.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Требования к диссертации, структура диссертации и содержание разделов. П</w:t>
      </w:r>
      <w:r w:rsidRPr="00FF1EA8">
        <w:t>о</w:t>
      </w:r>
      <w:r w:rsidRPr="00FF1EA8">
        <w:t>строение теоретических положений диссертации. Формулирование научных выводов. А</w:t>
      </w:r>
      <w:r w:rsidRPr="00FF1EA8">
        <w:t>к</w:t>
      </w:r>
      <w:r w:rsidRPr="00FF1EA8">
        <w:t>туальная проблема, стоящая перед конкретным объектом (компанией, отраслью, реги</w:t>
      </w:r>
      <w:r w:rsidRPr="00FF1EA8">
        <w:t>о</w:t>
      </w:r>
      <w:r w:rsidRPr="00FF1EA8">
        <w:t>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</w:t>
      </w:r>
      <w:r w:rsidRPr="00FF1EA8">
        <w:t>т</w:t>
      </w:r>
      <w:r w:rsidRPr="00FF1EA8">
        <w:t>реннего и внешнего окружения. Собственно решение задачи. Анализ результатов и п</w:t>
      </w:r>
      <w:r w:rsidRPr="00FF1EA8">
        <w:t>о</w:t>
      </w:r>
      <w:r w:rsidRPr="00FF1EA8">
        <w:t>следствий. Формулировка исследовательских проблем. Разработка конкретных алгори</w:t>
      </w:r>
      <w:r w:rsidRPr="00FF1EA8">
        <w:t>т</w:t>
      </w:r>
      <w:r w:rsidRPr="00FF1EA8">
        <w:t>мов (способов, методов) решения научных задач.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F1EA8">
        <w:t xml:space="preserve">Критерии оценки диссертации: </w:t>
      </w:r>
      <w:proofErr w:type="spellStart"/>
      <w:r w:rsidRPr="00FF1EA8">
        <w:t>сформулированность</w:t>
      </w:r>
      <w:proofErr w:type="spellEnd"/>
      <w:r w:rsidRPr="00FF1EA8">
        <w:t xml:space="preserve"> целей и задач работы; то</w:t>
      </w:r>
      <w:r w:rsidRPr="00FF1EA8">
        <w:t>ч</w:t>
      </w:r>
      <w:r w:rsidRPr="00FF1EA8">
        <w:t>ность названия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</w:t>
      </w:r>
      <w:r w:rsidRPr="00FF1EA8">
        <w:t>с</w:t>
      </w:r>
      <w:r w:rsidRPr="00FF1EA8">
        <w:t>следования, логика исследования; последовательность и названия разделов, глав, пар</w:t>
      </w:r>
      <w:r w:rsidRPr="00FF1EA8">
        <w:t>а</w:t>
      </w:r>
      <w:r w:rsidRPr="00FF1EA8">
        <w:t xml:space="preserve">графов и </w:t>
      </w:r>
      <w:proofErr w:type="spellStart"/>
      <w:r w:rsidRPr="00FF1EA8">
        <w:t>подпараграфов</w:t>
      </w:r>
      <w:proofErr w:type="spellEnd"/>
      <w:r w:rsidRPr="00FF1EA8">
        <w:t>; качество оформления введения и заключения работы, органи</w:t>
      </w:r>
      <w:r w:rsidRPr="00FF1EA8">
        <w:t>ч</w:t>
      </w:r>
      <w:r w:rsidRPr="00FF1EA8">
        <w:t>ность работы: взаимосвязь между частями работы, теоретической и практической стор</w:t>
      </w:r>
      <w:r w:rsidRPr="00FF1EA8">
        <w:t>о</w:t>
      </w:r>
      <w:r w:rsidRPr="00FF1EA8">
        <w:t>нами исследования;</w:t>
      </w:r>
      <w:proofErr w:type="gramEnd"/>
      <w:r w:rsidRPr="00FF1EA8">
        <w:t xml:space="preserve"> отсутствие логических перекосов в пользу отдельных вопросов.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Качество содержания работы: умение выделить, понять и грамотно изложить опр</w:t>
      </w:r>
      <w:r w:rsidRPr="00FF1EA8">
        <w:t>е</w:t>
      </w:r>
      <w:r w:rsidRPr="00FF1EA8">
        <w:t>деленную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прямого цитирования; отсутствие фактических, логических, орфографических и грамм</w:t>
      </w:r>
      <w:r w:rsidRPr="00FF1EA8">
        <w:t>а</w:t>
      </w:r>
      <w:r w:rsidRPr="00FF1EA8">
        <w:t>тических ошибок; соблюдение стиля научной работы; актуальность содержания.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№2.</w:t>
      </w:r>
      <w:r w:rsidRPr="00FF1EA8">
        <w:t xml:space="preserve"> Современные научные проблемы исследуемой области.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>Представление ведущими учеными исследуемой области науки своих научных школ. Новые концептуальные идеи и направления развития науки. Смена научных пар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дигм – закон развития науки. Междисциплинарные исследования.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№3.</w:t>
      </w:r>
      <w:r w:rsidRPr="00FF1EA8">
        <w:t xml:space="preserve"> Отражение актуальных проблем исследуемой области в научной литер</w:t>
      </w:r>
      <w:r w:rsidRPr="00FF1EA8">
        <w:t>а</w:t>
      </w:r>
      <w:r w:rsidRPr="00FF1EA8">
        <w:t>туре.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Проблема исследования. Возникновение проблемной ситуации. Проблемная ситу</w:t>
      </w:r>
      <w:r w:rsidRPr="00FF1EA8">
        <w:t>а</w:t>
      </w:r>
      <w:r w:rsidRPr="00FF1EA8">
        <w:t>ция как состояние в развитии объекта, которое характеризуется неустойчивостью несоо</w:t>
      </w:r>
      <w:r w:rsidRPr="00FF1EA8">
        <w:t>т</w:t>
      </w:r>
      <w:r w:rsidRPr="00FF1EA8">
        <w:t>ветствием функционирования объекта потребностям его дальнейшего развития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>Проблемная ситуация – исходный пункт любого исследования. Проблема как в</w:t>
      </w:r>
      <w:r w:rsidRPr="00FF1EA8">
        <w:rPr>
          <w:rFonts w:eastAsia="Calibri"/>
        </w:rPr>
        <w:t>ы</w:t>
      </w:r>
      <w:r w:rsidRPr="00FF1EA8">
        <w:rPr>
          <w:rFonts w:eastAsia="Calibri"/>
        </w:rPr>
        <w:t>ражение необходимости в изучении определенной области социальной жизни, в разрабо</w:t>
      </w:r>
      <w:r w:rsidRPr="00FF1EA8">
        <w:rPr>
          <w:rFonts w:eastAsia="Calibri"/>
        </w:rPr>
        <w:t>т</w:t>
      </w:r>
      <w:r w:rsidRPr="00FF1EA8">
        <w:rPr>
          <w:rFonts w:eastAsia="Calibri"/>
        </w:rPr>
        <w:t>ке теоретических средств и практических действий, направленных на выявление путей сокращения и ликвидации разрыва между действительным и желаемым положением в</w:t>
      </w:r>
      <w:r w:rsidRPr="00FF1EA8">
        <w:rPr>
          <w:rFonts w:eastAsia="Calibri"/>
        </w:rPr>
        <w:t>е</w:t>
      </w:r>
      <w:r w:rsidRPr="00FF1EA8">
        <w:rPr>
          <w:rFonts w:eastAsia="Calibri"/>
        </w:rPr>
        <w:t>щей. Актуальность темы.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№4.</w:t>
      </w:r>
      <w:r w:rsidRPr="00FF1EA8">
        <w:t xml:space="preserve"> Обоснование темы научного исследования как первый этап исследов</w:t>
      </w:r>
      <w:r w:rsidRPr="00FF1EA8">
        <w:t>а</w:t>
      </w:r>
      <w:r w:rsidRPr="00FF1EA8">
        <w:t>тельской деятельности.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FF1EA8">
        <w:rPr>
          <w:rFonts w:eastAsia="Calibri"/>
        </w:rPr>
        <w:t>Программа диссертационного исследования: выбор темы; разработка рабочего плана; выбор методологии исследования; изучение проблемы и анализ источников; пр</w:t>
      </w:r>
      <w:r w:rsidRPr="00FF1EA8">
        <w:rPr>
          <w:rFonts w:eastAsia="Calibri"/>
        </w:rPr>
        <w:t>о</w:t>
      </w:r>
      <w:r w:rsidRPr="00FF1EA8">
        <w:rPr>
          <w:rFonts w:eastAsia="Calibri"/>
        </w:rPr>
        <w:t>грамма экспериментального исследования; обработка, интерпретация данных; написание текста диссертации; апробация; подготовка к защите.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lastRenderedPageBreak/>
        <w:t>Тема №5.</w:t>
      </w:r>
      <w:r w:rsidRPr="00FF1EA8">
        <w:t xml:space="preserve"> Презентация программы научного исследования.</w:t>
      </w:r>
    </w:p>
    <w:p w:rsidR="00FF1EA8" w:rsidRPr="00FF1EA8" w:rsidRDefault="00FF1EA8" w:rsidP="00FF1EA8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>Презентация научного доклада. Цели и задачи. Виды презентаций научного докл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да. Структура презентации: цели, задачи, основная часть, заключение, выводы. Требов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№6.</w:t>
      </w:r>
      <w:r w:rsidRPr="00FF1EA8">
        <w:t xml:space="preserve"> Методы логического и творческого мышления.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F1EA8">
        <w:t>Системы и системный подход. Анализ и синтез. Индукция и дедукция. Объекти</w:t>
      </w:r>
      <w:r w:rsidRPr="00FF1EA8">
        <w:t>в</w:t>
      </w:r>
      <w:r w:rsidRPr="00FF1EA8">
        <w:t>ные экономические законы. Построение методологических схем научных исследований в менеджменте. Методологический парадокс. Эвристические методы: мозговой штурм, м</w:t>
      </w:r>
      <w:r w:rsidRPr="00FF1EA8">
        <w:t>е</w:t>
      </w:r>
      <w:r w:rsidRPr="00FF1EA8">
        <w:t xml:space="preserve">тод записной книжки </w:t>
      </w:r>
      <w:proofErr w:type="spellStart"/>
      <w:r w:rsidRPr="00FF1EA8">
        <w:t>Хефеле</w:t>
      </w:r>
      <w:proofErr w:type="spellEnd"/>
      <w:r w:rsidRPr="00FF1EA8">
        <w:t xml:space="preserve">, экспертный метод, метод фокальных объектов Ч. </w:t>
      </w:r>
      <w:proofErr w:type="spellStart"/>
      <w:r w:rsidRPr="00FF1EA8">
        <w:t>Вайтинга</w:t>
      </w:r>
      <w:proofErr w:type="spellEnd"/>
      <w:r w:rsidRPr="00FF1EA8">
        <w:t xml:space="preserve">, интегральный метод «Метра» И. </w:t>
      </w:r>
      <w:proofErr w:type="spellStart"/>
      <w:r w:rsidRPr="00FF1EA8">
        <w:t>Бувена</w:t>
      </w:r>
      <w:proofErr w:type="spellEnd"/>
      <w:r w:rsidRPr="00FF1EA8">
        <w:t xml:space="preserve">, </w:t>
      </w:r>
      <w:proofErr w:type="spellStart"/>
      <w:r w:rsidRPr="00FF1EA8">
        <w:t>кластеринг</w:t>
      </w:r>
      <w:proofErr w:type="spellEnd"/>
      <w:r w:rsidRPr="00FF1EA8">
        <w:t xml:space="preserve">, технология интеллектуальных карт, автоматическое письмо, схема </w:t>
      </w:r>
      <w:proofErr w:type="spellStart"/>
      <w:r w:rsidRPr="00FF1EA8">
        <w:t>Фишбоун</w:t>
      </w:r>
      <w:proofErr w:type="spellEnd"/>
      <w:r w:rsidRPr="00FF1EA8">
        <w:t xml:space="preserve"> (приложение 2). Алгоритмические методы: те</w:t>
      </w:r>
      <w:r w:rsidRPr="00FF1EA8">
        <w:t>о</w:t>
      </w:r>
      <w:r w:rsidRPr="00FF1EA8">
        <w:t xml:space="preserve">рия решения изобретательских задач Г. </w:t>
      </w:r>
      <w:proofErr w:type="spellStart"/>
      <w:r w:rsidRPr="00FF1EA8">
        <w:t>Альтшулера</w:t>
      </w:r>
      <w:proofErr w:type="spellEnd"/>
      <w:r w:rsidRPr="00FF1EA8">
        <w:t>: анализ исходной ситуации, анализ задачи, разрешение противоречия, анализ возможности устранения противоречия, разв</w:t>
      </w:r>
      <w:r w:rsidRPr="00FF1EA8">
        <w:t>и</w:t>
      </w:r>
      <w:r w:rsidRPr="00FF1EA8">
        <w:t>тие полученного решения, анализ хода решения; SWOT-анализ. Методы графического представления результатов исследования.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№7.</w:t>
      </w:r>
      <w:r w:rsidRPr="00FF1EA8">
        <w:t xml:space="preserve"> Работа с научной литературой и подготовка научных публикаций.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Конспектирование, структурирование текста научной работы, общая схема арг</w:t>
      </w:r>
      <w:r w:rsidRPr="00FF1EA8">
        <w:t>у</w:t>
      </w:r>
      <w:r w:rsidRPr="00FF1EA8">
        <w:t xml:space="preserve">ментации, аргументация и </w:t>
      </w:r>
      <w:proofErr w:type="spellStart"/>
      <w:r w:rsidRPr="00FF1EA8">
        <w:t>контраргументация</w:t>
      </w:r>
      <w:proofErr w:type="spellEnd"/>
      <w:r w:rsidRPr="00FF1EA8">
        <w:t>. Аналитический обзор литературы основ</w:t>
      </w:r>
      <w:r w:rsidRPr="00FF1EA8">
        <w:t>ы</w:t>
      </w:r>
      <w:r w:rsidRPr="00FF1EA8">
        <w:t>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ведущими специалистами в области исследования, оценку их применимости в рамках диссертационного исследования, а также предполагаемый личный вклад автора в разр</w:t>
      </w:r>
      <w:r w:rsidRPr="00FF1EA8">
        <w:t>а</w:t>
      </w:r>
      <w:r w:rsidRPr="00FF1EA8">
        <w:t xml:space="preserve">ботку темы. 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Основу обзора литературы должны составлять источники, раскрывающие теорет</w:t>
      </w:r>
      <w:r w:rsidRPr="00FF1EA8">
        <w:t>и</w:t>
      </w:r>
      <w:r w:rsidRPr="00FF1EA8">
        <w:t>ческие аспекты изучаемого вопроса, в первую очередь научные монографии и статьи н</w:t>
      </w:r>
      <w:r w:rsidRPr="00FF1EA8">
        <w:t>а</w:t>
      </w:r>
      <w:r w:rsidRPr="00FF1EA8">
        <w:t>учных журналов, труды классиков менеджмента. Материалы сети Интернет, научно-практических изданий должны использоваться в качестве вспомогательных источников. Аналитический обзор литературы должен логически приводить к формулировке собс</w:t>
      </w:r>
      <w:r w:rsidRPr="00FF1EA8">
        <w:t>т</w:t>
      </w:r>
      <w:r w:rsidRPr="00FF1EA8">
        <w:t xml:space="preserve">венных алгоритмов, моделей, подходов, исследовательских вопросов и гипотез. 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Структура научной публикации: формулировка проблемы, изученность и авторская оценка изученности исследуемой проблемы, возможные гипотезы решения проблемы, а</w:t>
      </w:r>
      <w:r w:rsidRPr="00FF1EA8">
        <w:t>в</w:t>
      </w:r>
      <w:r w:rsidRPr="00FF1EA8">
        <w:t>торская аргументация в связи с выбранной проблемой, практические результаты примен</w:t>
      </w:r>
      <w:r w:rsidRPr="00FF1EA8">
        <w:t>е</w:t>
      </w:r>
      <w:r w:rsidRPr="00FF1EA8">
        <w:t>ния авторского подхода, выводы, список использованной литературы.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№8.</w:t>
      </w:r>
      <w:r w:rsidRPr="00FF1EA8">
        <w:t xml:space="preserve"> Методы познания в экономике. Основы сбора, обработки научных да</w:t>
      </w:r>
      <w:r w:rsidRPr="00FF1EA8">
        <w:t>н</w:t>
      </w:r>
      <w:r w:rsidRPr="00FF1EA8">
        <w:t>ных.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 xml:space="preserve">Поиск информационных источников. </w:t>
      </w:r>
      <w:proofErr w:type="gramStart"/>
      <w:r w:rsidRPr="00FF1EA8">
        <w:t>Виды информационных источников: фунд</w:t>
      </w:r>
      <w:r w:rsidRPr="00FF1EA8">
        <w:t>а</w:t>
      </w:r>
      <w:r w:rsidRPr="00FF1EA8">
        <w:t>ментальные научные работы (монографии, диссертации), статьи в периодических издан</w:t>
      </w:r>
      <w:r w:rsidRPr="00FF1EA8">
        <w:t>и</w:t>
      </w:r>
      <w:r w:rsidRPr="00FF1EA8">
        <w:t xml:space="preserve">ях, статистическая и аналитическая информация (Федеральная служба государственной статистики (Росстат) </w:t>
      </w:r>
      <w:hyperlink r:id="rId10" w:history="1">
        <w:r w:rsidR="00B31716">
          <w:rPr>
            <w:rStyle w:val="a8"/>
          </w:rPr>
          <w:t>www.gks.ru.</w:t>
        </w:r>
      </w:hyperlink>
      <w:r w:rsidRPr="00FF1EA8">
        <w:t xml:space="preserve"> </w:t>
      </w:r>
      <w:proofErr w:type="gramEnd"/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F1EA8">
        <w:t>Принципы работы с источниками информации: полнота охвата концепций и анал</w:t>
      </w:r>
      <w:r w:rsidRPr="00FF1EA8">
        <w:t>и</w:t>
      </w:r>
      <w:r w:rsidRPr="00FF1EA8">
        <w:t>тических данных, достоверность (нельзя ссылаться на неопубликованные мнения, малои</w:t>
      </w:r>
      <w:r w:rsidRPr="00FF1EA8">
        <w:t>з</w:t>
      </w:r>
      <w:r w:rsidRPr="00FF1EA8">
        <w:t>вестные издания с малым тиражом), актуальность (источники за последние 5 лет), систе</w:t>
      </w:r>
      <w:r w:rsidRPr="00FF1EA8">
        <w:t>м</w:t>
      </w:r>
      <w:r w:rsidRPr="00FF1EA8">
        <w:t>ность и последовательность (конспектирование, полное копирование с последующей о</w:t>
      </w:r>
      <w:r w:rsidRPr="00FF1EA8">
        <w:t>б</w:t>
      </w:r>
      <w:r w:rsidRPr="00FF1EA8"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  <w:proofErr w:type="gramEnd"/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t>Этапы изучения информационных источников</w:t>
      </w:r>
      <w:proofErr w:type="gramStart"/>
      <w:r w:rsidRPr="00FF1EA8">
        <w:t>.</w:t>
      </w:r>
      <w:proofErr w:type="gramEnd"/>
      <w:r w:rsidRPr="00FF1EA8">
        <w:t xml:space="preserve"> </w:t>
      </w:r>
      <w:proofErr w:type="gramStart"/>
      <w:r w:rsidRPr="00FF1EA8">
        <w:t>с</w:t>
      </w:r>
      <w:proofErr w:type="gramEnd"/>
      <w:r w:rsidRPr="00FF1EA8">
        <w:t>оставить систематический и пре</w:t>
      </w:r>
      <w:r w:rsidRPr="00FF1EA8">
        <w:t>д</w:t>
      </w:r>
      <w:r w:rsidRPr="00FF1EA8">
        <w:t xml:space="preserve">метный каталог выбранных источников; определить позицию авторов по исследуемой </w:t>
      </w:r>
      <w:r w:rsidRPr="00FF1EA8">
        <w:lastRenderedPageBreak/>
        <w:t xml:space="preserve">проблеме; выбрать части монографии, статьи, имеющие наибольшую ценность для вашей диссертации, выписать цитаты; составить аннотации работ; выявить научные школы по теме; написать рефераты, параграфы, тезисы. 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F1EA8">
        <w:t>Методы обработки данных: теоретический анализ, наблюдение, письменный и ус</w:t>
      </w:r>
      <w:r w:rsidRPr="00FF1EA8">
        <w:t>т</w:t>
      </w:r>
      <w:r w:rsidRPr="00FF1EA8">
        <w:t>ный опрос,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</w:t>
      </w:r>
      <w:r w:rsidRPr="00FF1EA8">
        <w:t>о</w:t>
      </w:r>
      <w:r w:rsidRPr="00FF1EA8">
        <w:t>вание – мысленное отделение данного предмета, процесса от других и изучение его в чи</w:t>
      </w:r>
      <w:r w:rsidRPr="00FF1EA8">
        <w:t>с</w:t>
      </w:r>
      <w:r w:rsidRPr="00FF1EA8">
        <w:t>том виде; конкретизация – переход от абстрактных понятий и определений к конкретным процессам и предметам;</w:t>
      </w:r>
      <w:proofErr w:type="gramEnd"/>
      <w:r w:rsidRPr="00FF1EA8">
        <w:t xml:space="preserve"> обобщение понятий, категорий, суждений, законов, теорий и т.д. Наблюдение – преднамеренное восприятие действий, поступков, </w:t>
      </w:r>
      <w:proofErr w:type="gramStart"/>
      <w:r w:rsidRPr="00FF1EA8">
        <w:t>состояний</w:t>
      </w:r>
      <w:proofErr w:type="gramEnd"/>
      <w:r w:rsidRPr="00FF1EA8">
        <w:t xml:space="preserve"> как отдельных людей, так и социальных групп с последующим научным анализом его результатов. Кр</w:t>
      </w:r>
      <w:r w:rsidRPr="00FF1EA8">
        <w:t>и</w:t>
      </w:r>
      <w:r w:rsidRPr="00FF1EA8">
        <w:t xml:space="preserve">терии количественной оценки результатов наблюдения, опроса, континуальная система критериев. </w:t>
      </w:r>
      <w:proofErr w:type="spellStart"/>
      <w:r w:rsidRPr="00FF1EA8">
        <w:t>Дисконтинуальная</w:t>
      </w:r>
      <w:proofErr w:type="spellEnd"/>
      <w:r w:rsidRPr="00FF1EA8">
        <w:t xml:space="preserve"> система критериев, критерии проявления качества предм</w:t>
      </w:r>
      <w:r w:rsidRPr="00FF1EA8">
        <w:t>е</w:t>
      </w:r>
      <w:r w:rsidRPr="00FF1EA8">
        <w:t>та.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FF1EA8">
        <w:rPr>
          <w:i/>
        </w:rPr>
        <w:t>Раздел II. Реализация программы научного исследования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>обучающийся должен:</w:t>
      </w:r>
    </w:p>
    <w:p w:rsidR="00FF1EA8" w:rsidRPr="00FF1EA8" w:rsidRDefault="00FF1EA8" w:rsidP="000E16E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 xml:space="preserve">знать </w:t>
      </w:r>
      <w:r w:rsidRPr="00FF1EA8">
        <w:t>современные методы исследования с использованием информ</w:t>
      </w:r>
      <w:r w:rsidRPr="00FF1EA8">
        <w:t>а</w:t>
      </w:r>
      <w:r w:rsidRPr="00FF1EA8">
        <w:t>ционно-коммуникационных технологий</w:t>
      </w:r>
      <w:r w:rsidRPr="00FF1EA8">
        <w:rPr>
          <w:bCs/>
        </w:rPr>
        <w:t>;</w:t>
      </w:r>
    </w:p>
    <w:p w:rsidR="00FF1EA8" w:rsidRPr="00FF1EA8" w:rsidRDefault="00FF1EA8" w:rsidP="000E16E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 xml:space="preserve">уметь </w:t>
      </w:r>
      <w:r w:rsidRPr="00FF1EA8">
        <w:t>анализировать современные тенденции и прогнозы развития соответствующей профессиональной области и выбирать адекватные методы нау</w:t>
      </w:r>
      <w:r w:rsidRPr="00FF1EA8">
        <w:t>ч</w:t>
      </w:r>
      <w:r w:rsidRPr="00FF1EA8">
        <w:t>ных исследований с использованием современных методов исследования и инфо</w:t>
      </w:r>
      <w:r w:rsidRPr="00FF1EA8">
        <w:t>р</w:t>
      </w:r>
      <w:r w:rsidRPr="00FF1EA8">
        <w:t>мационно-коммуникационных технологий;</w:t>
      </w:r>
    </w:p>
    <w:p w:rsidR="00FF1EA8" w:rsidRPr="00FF1EA8" w:rsidRDefault="00FF1EA8" w:rsidP="000E16E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 xml:space="preserve">владеть </w:t>
      </w:r>
      <w:r w:rsidRPr="00FF1EA8">
        <w:t>современными информационно-коммуникационными техн</w:t>
      </w:r>
      <w:r w:rsidRPr="00FF1EA8">
        <w:t>о</w:t>
      </w:r>
      <w:r w:rsidRPr="00FF1EA8">
        <w:t>логиями.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№9.</w:t>
      </w:r>
      <w:r w:rsidRPr="00FF1EA8">
        <w:t xml:space="preserve"> Научный доклад как форма представления результатов исследования. Презентация результатов теоретического этапа исследования.</w:t>
      </w:r>
    </w:p>
    <w:p w:rsidR="00FF1EA8" w:rsidRPr="00FF1EA8" w:rsidRDefault="00FF1EA8" w:rsidP="00FF1EA8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>Презентация научного доклада. Цели и задачи. Виды презентаций научного докл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да. Структура презентации: цели, задачи, основная часть, заключение, выводы. Требов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F1EA8">
        <w:rPr>
          <w:b/>
        </w:rPr>
        <w:t>Тема №10.</w:t>
      </w:r>
      <w:r w:rsidRPr="00FF1EA8">
        <w:t xml:space="preserve"> Научный доклад как форма представления результатов исследования. Презентация результатов эмпирического этапа исследования.</w:t>
      </w:r>
    </w:p>
    <w:p w:rsidR="00FF1EA8" w:rsidRPr="00FF1EA8" w:rsidRDefault="00FF1EA8" w:rsidP="00FF1EA8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FF1EA8">
        <w:rPr>
          <w:rFonts w:eastAsia="Calibri"/>
        </w:rPr>
        <w:t>Презентация научного доклада. Цели и задачи. Виды презентаций научного докл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да. Структура презентации: цели, задачи, основная часть, заключение, выводы. Требов</w:t>
      </w:r>
      <w:r w:rsidRPr="00FF1EA8">
        <w:rPr>
          <w:rFonts w:eastAsia="Calibri"/>
        </w:rPr>
        <w:t>а</w:t>
      </w:r>
      <w:r w:rsidRPr="00FF1EA8">
        <w:rPr>
          <w:rFonts w:eastAsia="Calibri"/>
        </w:rPr>
        <w:t>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F1EA8" w:rsidRPr="00FF1EA8" w:rsidRDefault="00FF1EA8" w:rsidP="00FF1E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F1EA8">
        <w:rPr>
          <w:b/>
        </w:rPr>
        <w:t>Тема №11.</w:t>
      </w:r>
      <w:r w:rsidRPr="00FF1EA8">
        <w:t xml:space="preserve"> Апробация результатов исследования. Научная рефлексия.</w:t>
      </w:r>
    </w:p>
    <w:p w:rsidR="00FF1EA8" w:rsidRPr="00FF1EA8" w:rsidRDefault="00FF1EA8" w:rsidP="00FF1EA8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FF1EA8">
        <w:rPr>
          <w:iCs/>
        </w:rPr>
        <w:t>Научный доклад. Тема научного доклада. Цели и задачи. Разновидности научных докладов. Структура научного доклада: введение, цели и задачи научного доклада, осно</w:t>
      </w:r>
      <w:r w:rsidRPr="00FF1EA8">
        <w:rPr>
          <w:iCs/>
        </w:rPr>
        <w:t>в</w:t>
      </w:r>
      <w:r w:rsidRPr="00FF1EA8">
        <w:rPr>
          <w:iCs/>
        </w:rPr>
        <w:t>ная часть, заключение, выводы. Требования к написанию каждой из частей. Требования к написанию основной части. Объем доклада. Основные ошибки при подготовке научного доклада.</w:t>
      </w:r>
    </w:p>
    <w:p w:rsidR="00230D24" w:rsidRPr="006B4096" w:rsidRDefault="00230D24" w:rsidP="004374A0">
      <w:pPr>
        <w:autoSpaceDE w:val="0"/>
        <w:autoSpaceDN w:val="0"/>
        <w:adjustRightInd w:val="0"/>
        <w:jc w:val="both"/>
      </w:pPr>
    </w:p>
    <w:p w:rsidR="003A71E4" w:rsidRPr="006B4096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6B4096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6B4096">
        <w:rPr>
          <w:b/>
        </w:rPr>
        <w:t>обучающихся</w:t>
      </w:r>
      <w:proofErr w:type="gramEnd"/>
      <w:r w:rsidRPr="006B4096">
        <w:rPr>
          <w:b/>
        </w:rPr>
        <w:t xml:space="preserve"> по дисциплине</w:t>
      </w:r>
    </w:p>
    <w:p w:rsidR="00D3674D" w:rsidRPr="006B4096" w:rsidRDefault="00D3674D" w:rsidP="00D367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4096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для аспирантов по освоению дисциплины </w:t>
      </w:r>
      <w:r w:rsidR="00D92F33">
        <w:rPr>
          <w:rFonts w:ascii="Times New Roman" w:hAnsi="Times New Roman"/>
          <w:sz w:val="24"/>
          <w:szCs w:val="24"/>
        </w:rPr>
        <w:t>«</w:t>
      </w:r>
      <w:r w:rsidRPr="006E089C">
        <w:rPr>
          <w:rFonts w:ascii="Times New Roman" w:hAnsi="Times New Roman"/>
          <w:sz w:val="24"/>
          <w:szCs w:val="24"/>
        </w:rPr>
        <w:t>Научно-исследовательский семинар</w:t>
      </w:r>
      <w:r w:rsidR="00D92F33">
        <w:rPr>
          <w:rFonts w:ascii="Times New Roman" w:hAnsi="Times New Roman"/>
          <w:sz w:val="24"/>
          <w:szCs w:val="24"/>
        </w:rPr>
        <w:t>»</w:t>
      </w:r>
      <w:r w:rsidR="00FD019D">
        <w:rPr>
          <w:rFonts w:ascii="Times New Roman" w:hAnsi="Times New Roman"/>
          <w:sz w:val="24"/>
          <w:szCs w:val="24"/>
        </w:rPr>
        <w:t xml:space="preserve"> </w:t>
      </w:r>
      <w:r w:rsidRPr="006B4096">
        <w:rPr>
          <w:rFonts w:ascii="Times New Roman" w:hAnsi="Times New Roman"/>
          <w:sz w:val="24"/>
          <w:szCs w:val="24"/>
        </w:rPr>
        <w:t xml:space="preserve">/ О.Ю. </w:t>
      </w:r>
      <w:proofErr w:type="spellStart"/>
      <w:r w:rsidRPr="006B4096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6B4096">
        <w:rPr>
          <w:rFonts w:ascii="Times New Roman" w:hAnsi="Times New Roman"/>
          <w:sz w:val="24"/>
          <w:szCs w:val="24"/>
        </w:rPr>
        <w:t>. – Омск: Изд-во Омской гуманита</w:t>
      </w:r>
      <w:r w:rsidRPr="006B4096">
        <w:rPr>
          <w:rFonts w:ascii="Times New Roman" w:hAnsi="Times New Roman"/>
          <w:sz w:val="24"/>
          <w:szCs w:val="24"/>
        </w:rPr>
        <w:t>р</w:t>
      </w:r>
      <w:r w:rsidRPr="006B4096">
        <w:rPr>
          <w:rFonts w:ascii="Times New Roman" w:hAnsi="Times New Roman"/>
          <w:sz w:val="24"/>
          <w:szCs w:val="24"/>
        </w:rPr>
        <w:t>ной академии, 20</w:t>
      </w:r>
      <w:r w:rsidR="00CE451A">
        <w:rPr>
          <w:rFonts w:ascii="Times New Roman" w:hAnsi="Times New Roman"/>
          <w:sz w:val="24"/>
          <w:szCs w:val="24"/>
        </w:rPr>
        <w:t>2</w:t>
      </w:r>
      <w:r w:rsidR="00AA04F2">
        <w:rPr>
          <w:rFonts w:ascii="Times New Roman" w:hAnsi="Times New Roman"/>
          <w:sz w:val="24"/>
          <w:szCs w:val="24"/>
        </w:rPr>
        <w:t>2</w:t>
      </w:r>
      <w:r w:rsidRPr="006B4096">
        <w:rPr>
          <w:rFonts w:ascii="Times New Roman" w:hAnsi="Times New Roman"/>
          <w:sz w:val="24"/>
          <w:szCs w:val="24"/>
        </w:rPr>
        <w:t xml:space="preserve">. </w:t>
      </w:r>
    </w:p>
    <w:p w:rsidR="00D3674D" w:rsidRPr="006B4096" w:rsidRDefault="00D3674D" w:rsidP="00D367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409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409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409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B4096">
        <w:rPr>
          <w:rFonts w:ascii="Times New Roman" w:hAnsi="Times New Roman"/>
          <w:sz w:val="24"/>
          <w:szCs w:val="24"/>
        </w:rPr>
        <w:t>е</w:t>
      </w:r>
      <w:r w:rsidRPr="006B4096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6B4096">
        <w:rPr>
          <w:rFonts w:ascii="Times New Roman" w:hAnsi="Times New Roman"/>
          <w:sz w:val="24"/>
          <w:szCs w:val="24"/>
        </w:rPr>
        <w:t>и</w:t>
      </w:r>
      <w:r w:rsidRPr="006B4096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6B4096">
        <w:rPr>
          <w:rFonts w:ascii="Times New Roman" w:hAnsi="Times New Roman"/>
          <w:sz w:val="24"/>
          <w:szCs w:val="24"/>
        </w:rPr>
        <w:t>ОмГА</w:t>
      </w:r>
      <w:proofErr w:type="spellEnd"/>
      <w:r w:rsidRPr="006B4096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6B4096">
        <w:rPr>
          <w:rFonts w:ascii="Times New Roman" w:hAnsi="Times New Roman"/>
          <w:sz w:val="24"/>
          <w:szCs w:val="24"/>
        </w:rPr>
        <w:t>а</w:t>
      </w:r>
      <w:r w:rsidRPr="006B4096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DC122D" w:rsidRPr="00DC122D" w:rsidRDefault="00DC122D" w:rsidP="00DC122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122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122D">
        <w:rPr>
          <w:rFonts w:ascii="Times New Roman" w:hAnsi="Times New Roman"/>
          <w:sz w:val="24"/>
          <w:szCs w:val="24"/>
        </w:rPr>
        <w:t>ОмГА</w:t>
      </w:r>
      <w:proofErr w:type="spellEnd"/>
      <w:r w:rsidRPr="00DC122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C122D">
        <w:rPr>
          <w:rFonts w:ascii="Times New Roman" w:hAnsi="Times New Roman"/>
          <w:sz w:val="24"/>
          <w:szCs w:val="24"/>
        </w:rPr>
        <w:t>н</w:t>
      </w:r>
      <w:r w:rsidRPr="00DC122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D3674D" w:rsidRPr="006B4096" w:rsidRDefault="00D3674D" w:rsidP="00D367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09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B4096">
        <w:rPr>
          <w:rFonts w:ascii="Times New Roman" w:hAnsi="Times New Roman"/>
          <w:sz w:val="24"/>
          <w:szCs w:val="24"/>
        </w:rPr>
        <w:t>о</w:t>
      </w:r>
      <w:r w:rsidRPr="006B4096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6B4096">
        <w:rPr>
          <w:rFonts w:ascii="Times New Roman" w:hAnsi="Times New Roman"/>
          <w:sz w:val="24"/>
          <w:szCs w:val="24"/>
        </w:rPr>
        <w:t>о</w:t>
      </w:r>
      <w:r w:rsidRPr="006B4096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6B4096">
        <w:rPr>
          <w:rFonts w:ascii="Times New Roman" w:hAnsi="Times New Roman"/>
          <w:sz w:val="24"/>
          <w:szCs w:val="24"/>
        </w:rPr>
        <w:t>О</w:t>
      </w:r>
      <w:r w:rsidRPr="006B4096">
        <w:rPr>
          <w:rFonts w:ascii="Times New Roman" w:hAnsi="Times New Roman"/>
          <w:sz w:val="24"/>
          <w:szCs w:val="24"/>
        </w:rPr>
        <w:t>м</w:t>
      </w:r>
      <w:r w:rsidRPr="006B4096">
        <w:rPr>
          <w:rFonts w:ascii="Times New Roman" w:hAnsi="Times New Roman"/>
          <w:sz w:val="24"/>
          <w:szCs w:val="24"/>
        </w:rPr>
        <w:t>ГА</w:t>
      </w:r>
      <w:proofErr w:type="spellEnd"/>
      <w:r w:rsidRPr="006B409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6B4096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6B4096" w:rsidRDefault="00FD019D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6B4096">
        <w:rPr>
          <w:b/>
        </w:rPr>
        <w:t>.</w:t>
      </w:r>
      <w:r w:rsidR="007865CB" w:rsidRPr="006B4096">
        <w:rPr>
          <w:b/>
        </w:rPr>
        <w:t xml:space="preserve"> </w:t>
      </w:r>
      <w:r w:rsidR="00785842" w:rsidRPr="006B409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D786F" w:rsidRPr="00FF1EA8" w:rsidRDefault="00705814" w:rsidP="003B7F09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F1EA8">
        <w:rPr>
          <w:b/>
          <w:bCs/>
          <w:i/>
        </w:rPr>
        <w:t>Основная</w:t>
      </w:r>
      <w:r w:rsidR="00705FB5" w:rsidRPr="00FF1EA8">
        <w:rPr>
          <w:b/>
          <w:bCs/>
          <w:i/>
        </w:rPr>
        <w:t>:</w:t>
      </w:r>
    </w:p>
    <w:p w:rsidR="00C43004" w:rsidRPr="00C43004" w:rsidRDefault="00C43004" w:rsidP="000E16E3">
      <w:pPr>
        <w:pStyle w:val="a7"/>
        <w:numPr>
          <w:ilvl w:val="0"/>
          <w:numId w:val="7"/>
        </w:numPr>
        <w:spacing w:after="0"/>
        <w:ind w:left="0" w:firstLine="284"/>
        <w:jc w:val="both"/>
        <w:rPr>
          <w:sz w:val="24"/>
          <w:szCs w:val="24"/>
          <w:shd w:val="clear" w:color="auto" w:fill="FCFCFC"/>
        </w:rPr>
      </w:pPr>
      <w:r w:rsidRPr="00C43004">
        <w:rPr>
          <w:sz w:val="24"/>
          <w:szCs w:val="24"/>
        </w:rPr>
        <w:t xml:space="preserve">Пещеров Г.И. Методология научного исследования [Электронный ресурс]: учебное пособие/ Пещеров Г.И., </w:t>
      </w:r>
      <w:proofErr w:type="spellStart"/>
      <w:r w:rsidRPr="00C43004">
        <w:rPr>
          <w:sz w:val="24"/>
          <w:szCs w:val="24"/>
        </w:rPr>
        <w:t>Слоботчиков</w:t>
      </w:r>
      <w:proofErr w:type="spellEnd"/>
      <w:r w:rsidRPr="00C43004">
        <w:rPr>
          <w:sz w:val="24"/>
          <w:szCs w:val="24"/>
        </w:rPr>
        <w:t xml:space="preserve"> О.Н.— Электрон</w:t>
      </w:r>
      <w:proofErr w:type="gramStart"/>
      <w:r w:rsidRPr="00C43004">
        <w:rPr>
          <w:sz w:val="24"/>
          <w:szCs w:val="24"/>
        </w:rPr>
        <w:t>.</w:t>
      </w:r>
      <w:proofErr w:type="gramEnd"/>
      <w:r w:rsidRPr="00C43004">
        <w:rPr>
          <w:sz w:val="24"/>
          <w:szCs w:val="24"/>
        </w:rPr>
        <w:t xml:space="preserve"> </w:t>
      </w:r>
      <w:proofErr w:type="gramStart"/>
      <w:r w:rsidRPr="00C43004">
        <w:rPr>
          <w:sz w:val="24"/>
          <w:szCs w:val="24"/>
        </w:rPr>
        <w:t>т</w:t>
      </w:r>
      <w:proofErr w:type="gramEnd"/>
      <w:r w:rsidRPr="00C43004">
        <w:rPr>
          <w:sz w:val="24"/>
          <w:szCs w:val="24"/>
        </w:rPr>
        <w:t xml:space="preserve">екстовые данные.— М.: Институт мировых цивилизаций, 2017.— 312 </w:t>
      </w:r>
      <w:proofErr w:type="spellStart"/>
      <w:r w:rsidRPr="00C43004">
        <w:rPr>
          <w:sz w:val="24"/>
          <w:szCs w:val="24"/>
        </w:rPr>
        <w:t>c</w:t>
      </w:r>
      <w:proofErr w:type="spellEnd"/>
      <w:r w:rsidRPr="00C43004">
        <w:rPr>
          <w:color w:val="000000"/>
          <w:sz w:val="24"/>
          <w:szCs w:val="24"/>
          <w:shd w:val="clear" w:color="auto" w:fill="FCFCFC"/>
        </w:rPr>
        <w:t xml:space="preserve">. — </w:t>
      </w:r>
      <w:r w:rsidRPr="00C43004">
        <w:rPr>
          <w:sz w:val="24"/>
          <w:szCs w:val="24"/>
          <w:shd w:val="clear" w:color="auto" w:fill="FFFFFF"/>
        </w:rPr>
        <w:t>ISBN</w:t>
      </w:r>
      <w:r w:rsidRPr="00C43004">
        <w:rPr>
          <w:color w:val="000000"/>
          <w:sz w:val="24"/>
          <w:szCs w:val="24"/>
          <w:shd w:val="clear" w:color="auto" w:fill="FCFCFC"/>
        </w:rPr>
        <w:t xml:space="preserve"> 2227-8397 – </w:t>
      </w:r>
      <w:r w:rsidRPr="00C43004">
        <w:rPr>
          <w:sz w:val="24"/>
          <w:szCs w:val="24"/>
        </w:rPr>
        <w:t>Текст: электронный //</w:t>
      </w:r>
      <w:r w:rsidRPr="00C43004">
        <w:rPr>
          <w:color w:val="000000"/>
          <w:sz w:val="24"/>
          <w:szCs w:val="24"/>
          <w:shd w:val="clear" w:color="auto" w:fill="FCFCFC"/>
        </w:rPr>
        <w:t xml:space="preserve"> </w:t>
      </w:r>
      <w:r w:rsidRPr="00C43004">
        <w:rPr>
          <w:sz w:val="24"/>
          <w:szCs w:val="24"/>
        </w:rPr>
        <w:t xml:space="preserve">ЭБС </w:t>
      </w:r>
      <w:proofErr w:type="spellStart"/>
      <w:r w:rsidRPr="00C43004">
        <w:rPr>
          <w:color w:val="000000"/>
          <w:sz w:val="24"/>
          <w:szCs w:val="24"/>
          <w:lang w:val="en-US"/>
        </w:rPr>
        <w:t>IPRBooks</w:t>
      </w:r>
      <w:proofErr w:type="spellEnd"/>
      <w:r w:rsidRPr="00C43004">
        <w:rPr>
          <w:sz w:val="24"/>
          <w:szCs w:val="24"/>
        </w:rPr>
        <w:t xml:space="preserve"> [сайт]. —  </w:t>
      </w:r>
      <w:r w:rsidRPr="00C43004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Pr="00C43004">
        <w:rPr>
          <w:sz w:val="24"/>
          <w:szCs w:val="24"/>
        </w:rPr>
        <w:t xml:space="preserve">: </w:t>
      </w:r>
      <w:hyperlink r:id="rId11" w:history="1">
        <w:r w:rsidR="00A021E3">
          <w:rPr>
            <w:rStyle w:val="a8"/>
            <w:sz w:val="24"/>
            <w:szCs w:val="24"/>
          </w:rPr>
          <w:t>http://www.iprbookshop.ru/77633.html</w:t>
        </w:r>
      </w:hyperlink>
    </w:p>
    <w:p w:rsidR="00D565F9" w:rsidRPr="00C43004" w:rsidRDefault="00D565F9" w:rsidP="000E16E3">
      <w:pPr>
        <w:pStyle w:val="a7"/>
        <w:numPr>
          <w:ilvl w:val="0"/>
          <w:numId w:val="7"/>
        </w:numPr>
        <w:spacing w:after="0"/>
        <w:ind w:left="0" w:firstLine="284"/>
        <w:jc w:val="both"/>
        <w:rPr>
          <w:sz w:val="24"/>
          <w:szCs w:val="24"/>
          <w:shd w:val="clear" w:color="auto" w:fill="FCFCFC"/>
        </w:rPr>
      </w:pPr>
      <w:proofErr w:type="spellStart"/>
      <w:r w:rsidRPr="00C43004">
        <w:rPr>
          <w:sz w:val="24"/>
          <w:szCs w:val="24"/>
          <w:shd w:val="clear" w:color="auto" w:fill="FCFCFC"/>
        </w:rPr>
        <w:t>Кузовкова</w:t>
      </w:r>
      <w:proofErr w:type="spellEnd"/>
      <w:r w:rsidRPr="00C43004">
        <w:rPr>
          <w:sz w:val="24"/>
          <w:szCs w:val="24"/>
          <w:shd w:val="clear" w:color="auto" w:fill="FCFCFC"/>
        </w:rPr>
        <w:t xml:space="preserve"> Т.А. Экономика </w:t>
      </w:r>
      <w:proofErr w:type="spellStart"/>
      <w:r w:rsidRPr="00C43004">
        <w:rPr>
          <w:sz w:val="24"/>
          <w:szCs w:val="24"/>
          <w:shd w:val="clear" w:color="auto" w:fill="FCFCFC"/>
        </w:rPr>
        <w:t>инфокоммуникаций</w:t>
      </w:r>
      <w:proofErr w:type="spellEnd"/>
      <w:r w:rsidRPr="00C43004">
        <w:rPr>
          <w:sz w:val="24"/>
          <w:szCs w:val="24"/>
          <w:shd w:val="clear" w:color="auto" w:fill="FCFCFC"/>
        </w:rPr>
        <w:t xml:space="preserve"> и методология ее научного иссл</w:t>
      </w:r>
      <w:r w:rsidRPr="00C43004">
        <w:rPr>
          <w:sz w:val="24"/>
          <w:szCs w:val="24"/>
          <w:shd w:val="clear" w:color="auto" w:fill="FCFCFC"/>
        </w:rPr>
        <w:t>е</w:t>
      </w:r>
      <w:r w:rsidRPr="00C43004">
        <w:rPr>
          <w:sz w:val="24"/>
          <w:szCs w:val="24"/>
          <w:shd w:val="clear" w:color="auto" w:fill="FCFCFC"/>
        </w:rPr>
        <w:t>дования [Электронный ресурс]</w:t>
      </w:r>
      <w:proofErr w:type="gramStart"/>
      <w:r w:rsidRPr="00C43004">
        <w:rPr>
          <w:sz w:val="24"/>
          <w:szCs w:val="24"/>
          <w:shd w:val="clear" w:color="auto" w:fill="FCFCFC"/>
        </w:rPr>
        <w:t xml:space="preserve"> :</w:t>
      </w:r>
      <w:proofErr w:type="gramEnd"/>
      <w:r w:rsidRPr="00C43004">
        <w:rPr>
          <w:sz w:val="24"/>
          <w:szCs w:val="24"/>
          <w:shd w:val="clear" w:color="auto" w:fill="FCFCFC"/>
        </w:rPr>
        <w:t xml:space="preserve"> учебное пособие для аспирантов / Т.А. </w:t>
      </w:r>
      <w:proofErr w:type="spellStart"/>
      <w:r w:rsidRPr="00C43004">
        <w:rPr>
          <w:sz w:val="24"/>
          <w:szCs w:val="24"/>
          <w:shd w:val="clear" w:color="auto" w:fill="FCFCFC"/>
        </w:rPr>
        <w:t>Кузовкова</w:t>
      </w:r>
      <w:proofErr w:type="spellEnd"/>
      <w:r w:rsidRPr="00C43004">
        <w:rPr>
          <w:sz w:val="24"/>
          <w:szCs w:val="24"/>
          <w:shd w:val="clear" w:color="auto" w:fill="FCFCFC"/>
        </w:rPr>
        <w:t>. — Электрон</w:t>
      </w:r>
      <w:proofErr w:type="gramStart"/>
      <w:r w:rsidRPr="00C43004">
        <w:rPr>
          <w:sz w:val="24"/>
          <w:szCs w:val="24"/>
          <w:shd w:val="clear" w:color="auto" w:fill="FCFCFC"/>
        </w:rPr>
        <w:t>.</w:t>
      </w:r>
      <w:proofErr w:type="gramEnd"/>
      <w:r w:rsidRPr="00C43004">
        <w:rPr>
          <w:sz w:val="24"/>
          <w:szCs w:val="24"/>
          <w:shd w:val="clear" w:color="auto" w:fill="FCFCFC"/>
        </w:rPr>
        <w:t xml:space="preserve"> </w:t>
      </w:r>
      <w:proofErr w:type="gramStart"/>
      <w:r w:rsidRPr="00C43004">
        <w:rPr>
          <w:sz w:val="24"/>
          <w:szCs w:val="24"/>
          <w:shd w:val="clear" w:color="auto" w:fill="FCFCFC"/>
        </w:rPr>
        <w:t>т</w:t>
      </w:r>
      <w:proofErr w:type="gramEnd"/>
      <w:r w:rsidRPr="00C43004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43004">
        <w:rPr>
          <w:sz w:val="24"/>
          <w:szCs w:val="24"/>
          <w:shd w:val="clear" w:color="auto" w:fill="FCFCFC"/>
        </w:rPr>
        <w:t xml:space="preserve"> :</w:t>
      </w:r>
      <w:proofErr w:type="gramEnd"/>
      <w:r w:rsidRPr="00C43004">
        <w:rPr>
          <w:sz w:val="24"/>
          <w:szCs w:val="24"/>
          <w:shd w:val="clear" w:color="auto" w:fill="FCFCFC"/>
        </w:rPr>
        <w:t xml:space="preserve"> Московский технический университет связи и и</w:t>
      </w:r>
      <w:r w:rsidRPr="00C43004">
        <w:rPr>
          <w:sz w:val="24"/>
          <w:szCs w:val="24"/>
          <w:shd w:val="clear" w:color="auto" w:fill="FCFCFC"/>
        </w:rPr>
        <w:t>н</w:t>
      </w:r>
      <w:r w:rsidRPr="00C43004">
        <w:rPr>
          <w:sz w:val="24"/>
          <w:szCs w:val="24"/>
          <w:shd w:val="clear" w:color="auto" w:fill="FCFCFC"/>
        </w:rPr>
        <w:t xml:space="preserve">форматики, 2016. — 195 </w:t>
      </w:r>
      <w:proofErr w:type="spellStart"/>
      <w:r w:rsidRPr="00C43004">
        <w:rPr>
          <w:sz w:val="24"/>
          <w:szCs w:val="24"/>
          <w:shd w:val="clear" w:color="auto" w:fill="FCFCFC"/>
        </w:rPr>
        <w:t>c</w:t>
      </w:r>
      <w:proofErr w:type="spellEnd"/>
      <w:r w:rsidRPr="00C43004">
        <w:rPr>
          <w:sz w:val="24"/>
          <w:szCs w:val="24"/>
          <w:shd w:val="clear" w:color="auto" w:fill="FCFCFC"/>
        </w:rPr>
        <w:t>. — 2227-8397. —</w:t>
      </w:r>
      <w:r w:rsidR="00C43004" w:rsidRPr="00C43004">
        <w:rPr>
          <w:sz w:val="24"/>
          <w:szCs w:val="24"/>
        </w:rPr>
        <w:t xml:space="preserve"> Текст: электронный //</w:t>
      </w:r>
      <w:r w:rsidR="00C43004" w:rsidRPr="00C43004">
        <w:rPr>
          <w:color w:val="000000"/>
          <w:sz w:val="24"/>
          <w:szCs w:val="24"/>
          <w:shd w:val="clear" w:color="auto" w:fill="FCFCFC"/>
        </w:rPr>
        <w:t xml:space="preserve"> </w:t>
      </w:r>
      <w:r w:rsidR="00C43004" w:rsidRPr="00C43004">
        <w:rPr>
          <w:sz w:val="24"/>
          <w:szCs w:val="24"/>
        </w:rPr>
        <w:t xml:space="preserve">ЭБС </w:t>
      </w:r>
      <w:proofErr w:type="spellStart"/>
      <w:r w:rsidR="00C43004" w:rsidRPr="00C43004">
        <w:rPr>
          <w:color w:val="000000"/>
          <w:sz w:val="24"/>
          <w:szCs w:val="24"/>
          <w:lang w:val="en-US"/>
        </w:rPr>
        <w:t>IPRBooks</w:t>
      </w:r>
      <w:proofErr w:type="spellEnd"/>
      <w:r w:rsidR="00C43004" w:rsidRPr="00C43004">
        <w:rPr>
          <w:sz w:val="24"/>
          <w:szCs w:val="24"/>
        </w:rPr>
        <w:t xml:space="preserve"> [сайт]. —  </w:t>
      </w:r>
      <w:r w:rsidR="00C43004" w:rsidRPr="00C43004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="00C43004" w:rsidRPr="00C43004">
        <w:rPr>
          <w:sz w:val="24"/>
          <w:szCs w:val="24"/>
        </w:rPr>
        <w:t xml:space="preserve">: </w:t>
      </w:r>
      <w:r w:rsidRPr="00C43004">
        <w:rPr>
          <w:sz w:val="24"/>
          <w:szCs w:val="24"/>
          <w:shd w:val="clear" w:color="auto" w:fill="FCFCFC"/>
        </w:rPr>
        <w:t xml:space="preserve"> Режим доступа: </w:t>
      </w:r>
      <w:hyperlink r:id="rId12" w:history="1">
        <w:r w:rsidR="00A021E3">
          <w:rPr>
            <w:rStyle w:val="a8"/>
            <w:sz w:val="24"/>
            <w:szCs w:val="24"/>
            <w:shd w:val="clear" w:color="auto" w:fill="FCFCFC"/>
          </w:rPr>
          <w:t>http://www.iprbookshop.ru/61577.html</w:t>
        </w:r>
      </w:hyperlink>
      <w:r w:rsidR="00107FCA" w:rsidRPr="00C43004">
        <w:rPr>
          <w:sz w:val="24"/>
          <w:szCs w:val="24"/>
          <w:shd w:val="clear" w:color="auto" w:fill="FCFCFC"/>
        </w:rPr>
        <w:t xml:space="preserve"> </w:t>
      </w:r>
    </w:p>
    <w:p w:rsidR="009D29FE" w:rsidRPr="00C43004" w:rsidRDefault="009D29FE" w:rsidP="009D29FE">
      <w:pPr>
        <w:tabs>
          <w:tab w:val="left" w:pos="406"/>
        </w:tabs>
        <w:jc w:val="both"/>
        <w:rPr>
          <w:bCs/>
        </w:rPr>
      </w:pPr>
    </w:p>
    <w:p w:rsidR="00C77294" w:rsidRPr="00C43004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C43004">
        <w:rPr>
          <w:b/>
          <w:bCs/>
          <w:i/>
        </w:rPr>
        <w:t>Дополнительная</w:t>
      </w:r>
      <w:r w:rsidR="00705FB5" w:rsidRPr="00C43004">
        <w:rPr>
          <w:b/>
          <w:bCs/>
          <w:i/>
        </w:rPr>
        <w:t>:</w:t>
      </w:r>
    </w:p>
    <w:p w:rsidR="00296A75" w:rsidRDefault="00D565F9" w:rsidP="00296A75">
      <w:pPr>
        <w:keepNext/>
        <w:numPr>
          <w:ilvl w:val="0"/>
          <w:numId w:val="6"/>
        </w:numPr>
        <w:tabs>
          <w:tab w:val="left" w:pos="567"/>
        </w:tabs>
        <w:ind w:left="0" w:firstLine="0"/>
        <w:jc w:val="both"/>
      </w:pPr>
      <w:r w:rsidRPr="00C43004">
        <w:t>Экономика, право, мораль в современном обществе [Электронный ресурс]</w:t>
      </w:r>
      <w:proofErr w:type="gramStart"/>
      <w:r w:rsidRPr="00C43004">
        <w:t xml:space="preserve"> :</w:t>
      </w:r>
      <w:proofErr w:type="gramEnd"/>
      <w:r w:rsidRPr="00C43004">
        <w:t xml:space="preserve"> сборник материалов студенческих научных исследований в области экономики, права, социологии и других наук / И.С. </w:t>
      </w:r>
      <w:proofErr w:type="spellStart"/>
      <w:r w:rsidRPr="00C43004">
        <w:t>Амелина</w:t>
      </w:r>
      <w:proofErr w:type="spellEnd"/>
      <w:r w:rsidRPr="00C43004">
        <w:t xml:space="preserve"> [и др.]. — Электрон</w:t>
      </w:r>
      <w:proofErr w:type="gramStart"/>
      <w:r w:rsidRPr="00C43004">
        <w:t>.</w:t>
      </w:r>
      <w:proofErr w:type="gramEnd"/>
      <w:r w:rsidRPr="00C43004">
        <w:t xml:space="preserve"> </w:t>
      </w:r>
      <w:proofErr w:type="gramStart"/>
      <w:r w:rsidRPr="00C43004">
        <w:t>т</w:t>
      </w:r>
      <w:proofErr w:type="gramEnd"/>
      <w:r w:rsidRPr="00C43004">
        <w:t>екстовые данные. — М.</w:t>
      </w:r>
      <w:proofErr w:type="gramStart"/>
      <w:r w:rsidRPr="00C43004">
        <w:t xml:space="preserve"> :</w:t>
      </w:r>
      <w:proofErr w:type="gramEnd"/>
      <w:r w:rsidRPr="00C43004">
        <w:t xml:space="preserve"> Научный консультант, 2016. — 348 </w:t>
      </w:r>
      <w:proofErr w:type="spellStart"/>
      <w:r w:rsidRPr="00C43004">
        <w:t>c</w:t>
      </w:r>
      <w:proofErr w:type="spellEnd"/>
      <w:r w:rsidRPr="00C43004">
        <w:t>. — 978-5-9908220-3-0. —</w:t>
      </w:r>
      <w:r w:rsidR="00C43004" w:rsidRPr="00C43004">
        <w:t xml:space="preserve"> Текст: электронный //</w:t>
      </w:r>
      <w:r w:rsidR="00C43004" w:rsidRPr="00C43004">
        <w:rPr>
          <w:color w:val="000000"/>
          <w:shd w:val="clear" w:color="auto" w:fill="FCFCFC"/>
        </w:rPr>
        <w:t xml:space="preserve"> </w:t>
      </w:r>
      <w:r w:rsidR="00C43004" w:rsidRPr="00C43004">
        <w:t xml:space="preserve">ЭБС </w:t>
      </w:r>
      <w:proofErr w:type="spellStart"/>
      <w:r w:rsidR="00C43004" w:rsidRPr="00C43004">
        <w:rPr>
          <w:color w:val="000000"/>
          <w:lang w:val="en-US"/>
        </w:rPr>
        <w:t>IPRBooks</w:t>
      </w:r>
      <w:proofErr w:type="spellEnd"/>
      <w:r w:rsidR="00C43004" w:rsidRPr="00C43004">
        <w:t xml:space="preserve"> [сайт]. —  </w:t>
      </w:r>
      <w:r w:rsidR="00C43004" w:rsidRPr="00C43004">
        <w:rPr>
          <w:color w:val="000000"/>
          <w:shd w:val="clear" w:color="auto" w:fill="FCFCFC"/>
          <w:lang w:val="en-US"/>
        </w:rPr>
        <w:t>URL</w:t>
      </w:r>
      <w:r w:rsidR="00C43004" w:rsidRPr="00C43004">
        <w:t xml:space="preserve">: </w:t>
      </w:r>
      <w:r w:rsidRPr="00C43004">
        <w:t xml:space="preserve"> Режим доступа: </w:t>
      </w:r>
      <w:hyperlink r:id="rId13" w:history="1">
        <w:r w:rsidR="00A021E3">
          <w:rPr>
            <w:rStyle w:val="a8"/>
          </w:rPr>
          <w:t>http://www.iprbookshop.ru/75360.html</w:t>
        </w:r>
      </w:hyperlink>
    </w:p>
    <w:p w:rsidR="00296A75" w:rsidRPr="00296A75" w:rsidRDefault="00296A75" w:rsidP="00296A75">
      <w:pPr>
        <w:keepNext/>
        <w:numPr>
          <w:ilvl w:val="0"/>
          <w:numId w:val="6"/>
        </w:numPr>
        <w:tabs>
          <w:tab w:val="left" w:pos="567"/>
        </w:tabs>
        <w:ind w:left="0" w:firstLine="0"/>
        <w:jc w:val="both"/>
      </w:pPr>
      <w:proofErr w:type="spellStart"/>
      <w:r w:rsidRPr="00296A75">
        <w:rPr>
          <w:shd w:val="clear" w:color="auto" w:fill="FCFCFC"/>
        </w:rPr>
        <w:t>Михалкин</w:t>
      </w:r>
      <w:proofErr w:type="spellEnd"/>
      <w:r w:rsidRPr="00296A75">
        <w:rPr>
          <w:shd w:val="clear" w:color="auto" w:fill="FCFCFC"/>
        </w:rPr>
        <w:t xml:space="preserve"> Н.В. Методология и методика научного исследования [Электронный р</w:t>
      </w:r>
      <w:r w:rsidRPr="00296A75">
        <w:rPr>
          <w:shd w:val="clear" w:color="auto" w:fill="FCFCFC"/>
        </w:rPr>
        <w:t>е</w:t>
      </w:r>
      <w:r w:rsidRPr="00296A75">
        <w:rPr>
          <w:shd w:val="clear" w:color="auto" w:fill="FCFCFC"/>
        </w:rPr>
        <w:t>сурс]</w:t>
      </w:r>
      <w:proofErr w:type="gramStart"/>
      <w:r w:rsidRPr="00296A75">
        <w:rPr>
          <w:shd w:val="clear" w:color="auto" w:fill="FCFCFC"/>
        </w:rPr>
        <w:t xml:space="preserve"> :</w:t>
      </w:r>
      <w:proofErr w:type="gramEnd"/>
      <w:r w:rsidRPr="00296A75">
        <w:rPr>
          <w:shd w:val="clear" w:color="auto" w:fill="FCFCFC"/>
        </w:rPr>
        <w:t xml:space="preserve"> учебное пособие для аспирантов / Н.В. </w:t>
      </w:r>
      <w:proofErr w:type="spellStart"/>
      <w:r w:rsidRPr="00296A75">
        <w:rPr>
          <w:shd w:val="clear" w:color="auto" w:fill="FCFCFC"/>
        </w:rPr>
        <w:t>Михалкин</w:t>
      </w:r>
      <w:proofErr w:type="spellEnd"/>
      <w:r w:rsidRPr="00296A75">
        <w:rPr>
          <w:shd w:val="clear" w:color="auto" w:fill="FCFCFC"/>
        </w:rPr>
        <w:t>. — Электрон</w:t>
      </w:r>
      <w:proofErr w:type="gramStart"/>
      <w:r w:rsidRPr="00296A75">
        <w:rPr>
          <w:shd w:val="clear" w:color="auto" w:fill="FCFCFC"/>
        </w:rPr>
        <w:t>.</w:t>
      </w:r>
      <w:proofErr w:type="gramEnd"/>
      <w:r w:rsidRPr="00296A75">
        <w:rPr>
          <w:shd w:val="clear" w:color="auto" w:fill="FCFCFC"/>
        </w:rPr>
        <w:t xml:space="preserve"> </w:t>
      </w:r>
      <w:proofErr w:type="gramStart"/>
      <w:r w:rsidRPr="00296A75">
        <w:rPr>
          <w:shd w:val="clear" w:color="auto" w:fill="FCFCFC"/>
        </w:rPr>
        <w:t>т</w:t>
      </w:r>
      <w:proofErr w:type="gramEnd"/>
      <w:r w:rsidRPr="00296A75">
        <w:rPr>
          <w:shd w:val="clear" w:color="auto" w:fill="FCFCFC"/>
        </w:rPr>
        <w:t>екстовые данные. — М.</w:t>
      </w:r>
      <w:proofErr w:type="gramStart"/>
      <w:r w:rsidRPr="00296A75">
        <w:rPr>
          <w:shd w:val="clear" w:color="auto" w:fill="FCFCFC"/>
        </w:rPr>
        <w:t xml:space="preserve"> :</w:t>
      </w:r>
      <w:proofErr w:type="gramEnd"/>
      <w:r w:rsidRPr="00296A75">
        <w:rPr>
          <w:shd w:val="clear" w:color="auto" w:fill="FCFCFC"/>
        </w:rPr>
        <w:t xml:space="preserve"> Российский государственный университет правосудия, 2017. — 272 </w:t>
      </w:r>
      <w:proofErr w:type="spellStart"/>
      <w:r w:rsidRPr="00296A75">
        <w:rPr>
          <w:shd w:val="clear" w:color="auto" w:fill="FCFCFC"/>
        </w:rPr>
        <w:t>c</w:t>
      </w:r>
      <w:proofErr w:type="spellEnd"/>
      <w:r w:rsidRPr="00296A75">
        <w:rPr>
          <w:shd w:val="clear" w:color="auto" w:fill="FCFCFC"/>
        </w:rPr>
        <w:t>. — 978-5-93916-548-8. —</w:t>
      </w:r>
      <w:r w:rsidRPr="00296A75">
        <w:t xml:space="preserve"> Текст: электронный //</w:t>
      </w:r>
      <w:r w:rsidRPr="00296A75">
        <w:rPr>
          <w:color w:val="000000"/>
          <w:shd w:val="clear" w:color="auto" w:fill="FCFCFC"/>
        </w:rPr>
        <w:t xml:space="preserve"> </w:t>
      </w:r>
      <w:r w:rsidRPr="00296A75">
        <w:t xml:space="preserve">ЭБС </w:t>
      </w:r>
      <w:proofErr w:type="spellStart"/>
      <w:r w:rsidRPr="00296A75">
        <w:rPr>
          <w:color w:val="000000"/>
          <w:lang w:val="en-US"/>
        </w:rPr>
        <w:t>IPRBooks</w:t>
      </w:r>
      <w:proofErr w:type="spellEnd"/>
      <w:r w:rsidRPr="00296A75">
        <w:t xml:space="preserve"> [сайт]. —  </w:t>
      </w:r>
      <w:r w:rsidRPr="00296A75">
        <w:rPr>
          <w:color w:val="000000"/>
          <w:shd w:val="clear" w:color="auto" w:fill="FCFCFC"/>
          <w:lang w:val="en-US"/>
        </w:rPr>
        <w:t>URL</w:t>
      </w:r>
      <w:r w:rsidRPr="00296A75">
        <w:t xml:space="preserve">: </w:t>
      </w:r>
      <w:r w:rsidRPr="00296A75">
        <w:rPr>
          <w:shd w:val="clear" w:color="auto" w:fill="FCFCFC"/>
        </w:rPr>
        <w:t xml:space="preserve"> Режим доступа: </w:t>
      </w:r>
      <w:hyperlink r:id="rId14" w:history="1">
        <w:r w:rsidR="00A021E3">
          <w:rPr>
            <w:rStyle w:val="a8"/>
            <w:shd w:val="clear" w:color="auto" w:fill="FCFCFC"/>
          </w:rPr>
          <w:t>http://www.iprbookshop.ru/65865.html.</w:t>
        </w:r>
      </w:hyperlink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rPr>
          <w:b/>
        </w:rPr>
        <w:t>8. Перечень ресурсов информационно-телекоммуникационной сети «Инте</w:t>
      </w:r>
      <w:r w:rsidRPr="00661AD9">
        <w:rPr>
          <w:b/>
        </w:rPr>
        <w:t>р</w:t>
      </w:r>
      <w:r w:rsidRPr="00661AD9">
        <w:rPr>
          <w:b/>
        </w:rPr>
        <w:t xml:space="preserve">нет», </w:t>
      </w:r>
      <w:r w:rsidRPr="00B83CC7">
        <w:rPr>
          <w:rFonts w:eastAsia="Calibri"/>
          <w:b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lang w:eastAsia="en-US"/>
        </w:rPr>
        <w:t xml:space="preserve"> </w:t>
      </w:r>
      <w:r w:rsidRPr="00661AD9">
        <w:rPr>
          <w:b/>
        </w:rPr>
        <w:t>необходимых для освоения дисциплины</w:t>
      </w:r>
    </w:p>
    <w:p w:rsidR="0060677A" w:rsidRDefault="0060677A" w:rsidP="0060677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61AD9">
        <w:rPr>
          <w:rFonts w:ascii="Times New Roman" w:hAnsi="Times New Roman"/>
          <w:sz w:val="24"/>
          <w:szCs w:val="24"/>
        </w:rPr>
        <w:t>Юрайт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61AD9">
        <w:rPr>
          <w:rFonts w:ascii="Times New Roman" w:hAnsi="Times New Roman"/>
          <w:sz w:val="24"/>
          <w:szCs w:val="24"/>
        </w:rPr>
        <w:t>e-library.ru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61AD9">
        <w:rPr>
          <w:rFonts w:ascii="Times New Roman" w:hAnsi="Times New Roman"/>
          <w:sz w:val="24"/>
          <w:szCs w:val="24"/>
        </w:rPr>
        <w:t>Elsevier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3171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61AD9">
        <w:rPr>
          <w:rFonts w:ascii="Times New Roman" w:hAnsi="Times New Roman"/>
          <w:sz w:val="24"/>
          <w:szCs w:val="24"/>
        </w:rPr>
        <w:t>с</w:t>
      </w:r>
      <w:r w:rsidRPr="00661AD9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0677A" w:rsidRPr="00661AD9" w:rsidRDefault="0060677A" w:rsidP="0060677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0677A" w:rsidRPr="00661AD9" w:rsidRDefault="0060677A" w:rsidP="006067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7" w:history="1">
        <w:r w:rsidR="00A021E3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60677A" w:rsidRPr="00661AD9" w:rsidRDefault="0060677A" w:rsidP="006067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Институт экономической политики имени Е. Т. Гайдара: официальный сайт. – Р</w:t>
      </w:r>
      <w:r w:rsidRPr="00661AD9">
        <w:rPr>
          <w:rFonts w:ascii="Times New Roman" w:eastAsia="Times New Roman" w:hAnsi="Times New Roman"/>
          <w:sz w:val="24"/>
          <w:szCs w:val="24"/>
        </w:rPr>
        <w:t>е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жим доступа: </w:t>
      </w:r>
      <w:hyperlink r:id="rId28" w:history="1">
        <w:r w:rsidR="00A021E3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60677A" w:rsidRPr="00661AD9" w:rsidRDefault="0060677A" w:rsidP="006067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9" w:history="1">
        <w:r w:rsidR="00A021E3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60677A" w:rsidRPr="00661AD9" w:rsidRDefault="0060677A" w:rsidP="006067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30" w:history="1">
        <w:r w:rsidR="00A021E3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60677A" w:rsidRPr="00C83A6D" w:rsidRDefault="0060677A" w:rsidP="006067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>Министерство финансов Российской Федерации: официальный сайт. – Режим до</w:t>
      </w:r>
      <w:r w:rsidRPr="00C83A6D">
        <w:rPr>
          <w:rFonts w:ascii="Times New Roman" w:eastAsia="Times New Roman" w:hAnsi="Times New Roman"/>
          <w:sz w:val="24"/>
          <w:szCs w:val="24"/>
        </w:rPr>
        <w:t>с</w:t>
      </w:r>
      <w:r w:rsidRPr="00C83A6D">
        <w:rPr>
          <w:rFonts w:ascii="Times New Roman" w:eastAsia="Times New Roman" w:hAnsi="Times New Roman"/>
          <w:sz w:val="24"/>
          <w:szCs w:val="24"/>
        </w:rPr>
        <w:t xml:space="preserve">тупа: </w:t>
      </w:r>
      <w:hyperlink r:id="rId31" w:history="1">
        <w:r w:rsidR="00A021E3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  <w:proofErr w:type="gramStart"/>
      </w:hyperlink>
      <w:r w:rsidRPr="00C83A6D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83A6D">
        <w:rPr>
          <w:rFonts w:ascii="Times New Roman" w:eastAsia="Times New Roman" w:hAnsi="Times New Roman"/>
          <w:sz w:val="24"/>
          <w:szCs w:val="24"/>
        </w:rPr>
        <w:t>свободный</w:t>
      </w:r>
    </w:p>
    <w:p w:rsidR="0060677A" w:rsidRPr="00661AD9" w:rsidRDefault="0060677A" w:rsidP="006067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2" w:history="1">
        <w:r w:rsidR="00A021E3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EBSCO. Open Dissertations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3" w:history="1">
        <w:r w:rsidRPr="00B83CC7">
          <w:rPr>
            <w:color w:val="0000FF"/>
            <w:u w:val="single"/>
            <w:lang w:val="en-US"/>
          </w:rPr>
          <w:t>www.opendissertations.org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Open Access Theses and Dissertations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4" w:history="1">
        <w:r w:rsidRPr="00B83CC7">
          <w:rPr>
            <w:color w:val="0000FF"/>
            <w:u w:val="single"/>
            <w:lang w:val="en-US"/>
          </w:rPr>
          <w:t>www.oatd.org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Directory of Open Access Journals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5" w:history="1">
        <w:r w:rsidRPr="00B83CC7">
          <w:rPr>
            <w:color w:val="0000FF"/>
            <w:u w:val="single"/>
            <w:lang w:val="en-US"/>
          </w:rPr>
          <w:t>www.doaj.org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Elsevier Open Access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6" w:history="1">
        <w:r w:rsidRPr="00B83CC7">
          <w:rPr>
            <w:color w:val="0000FF"/>
            <w:u w:val="single"/>
            <w:lang w:val="en-US"/>
          </w:rPr>
          <w:t>www.elsevier.com/about/open-access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proofErr w:type="spellStart"/>
      <w:r w:rsidRPr="00B83CC7">
        <w:rPr>
          <w:rFonts w:eastAsia="Calibri"/>
          <w:lang w:val="en-US" w:eastAsia="en-US"/>
        </w:rPr>
        <w:t>SpringerOpen</w:t>
      </w:r>
      <w:proofErr w:type="spellEnd"/>
      <w:r w:rsidRPr="00661AD9">
        <w:t xml:space="preserve">– Режим доступа: </w:t>
      </w:r>
      <w:r w:rsidRPr="00B83CC7">
        <w:rPr>
          <w:rFonts w:eastAsia="Calibri"/>
          <w:lang w:val="en-US" w:eastAsia="en-US"/>
        </w:rPr>
        <w:t xml:space="preserve"> </w:t>
      </w:r>
      <w:hyperlink r:id="rId37" w:history="1">
        <w:r w:rsidRPr="00B83CC7">
          <w:rPr>
            <w:color w:val="0000FF"/>
            <w:u w:val="single"/>
            <w:lang w:val="en-US"/>
          </w:rPr>
          <w:t>www.springeropen.com</w:t>
        </w:r>
      </w:hyperlink>
      <w:r w:rsidRPr="00C83A6D">
        <w:t>,свободный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Taylor &amp; Francis Open Access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8" w:history="1">
        <w:r w:rsidRPr="00B83CC7">
          <w:rPr>
            <w:rFonts w:eastAsia="Calibri"/>
            <w:color w:val="0000FF"/>
            <w:u w:val="single"/>
            <w:lang w:val="en-US" w:eastAsia="en-US"/>
          </w:rPr>
          <w:t>www.tandfonline.com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60677A" w:rsidRPr="00B83CC7" w:rsidRDefault="0060677A" w:rsidP="0060677A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proofErr w:type="spellStart"/>
      <w:r w:rsidRPr="00B83CC7">
        <w:rPr>
          <w:rFonts w:eastAsia="Calibri"/>
          <w:lang w:eastAsia="en-US"/>
        </w:rPr>
        <w:t>ResearchBib</w:t>
      </w:r>
      <w:proofErr w:type="spellEnd"/>
      <w:r w:rsidRPr="00B83CC7">
        <w:rPr>
          <w:rFonts w:eastAsia="Calibri"/>
          <w:lang w:eastAsia="en-US"/>
        </w:rPr>
        <w:t xml:space="preserve"> </w:t>
      </w:r>
      <w:r w:rsidRPr="00661AD9">
        <w:t xml:space="preserve">– Режим доступа: </w:t>
      </w:r>
      <w:hyperlink r:id="rId39" w:history="1">
        <w:r w:rsidRPr="00B83CC7">
          <w:rPr>
            <w:rFonts w:eastAsia="Calibri"/>
            <w:color w:val="0000FF"/>
            <w:u w:val="single"/>
            <w:lang w:eastAsia="en-US"/>
          </w:rPr>
          <w:t>www.researchbib.com</w:t>
        </w:r>
      </w:hyperlink>
      <w:r w:rsidRPr="00C83A6D">
        <w:t>,свободный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AD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661AD9">
        <w:t>б</w:t>
      </w:r>
      <w:r w:rsidRPr="00661AD9">
        <w:t>лиотека) и электронная информационно-образовательная среда обеспечивают возмо</w:t>
      </w:r>
      <w:r w:rsidRPr="00661AD9">
        <w:t>ж</w:t>
      </w:r>
      <w:r w:rsidRPr="00661AD9">
        <w:t>ность доступа обучающегося из любой точки, в которой имеется доступ к информацио</w:t>
      </w:r>
      <w:r w:rsidRPr="00661AD9">
        <w:t>н</w:t>
      </w:r>
      <w:r w:rsidRPr="00661AD9">
        <w:t>но-телекоммуникационной сети «Интернет», и отвечает техническим требованиям орг</w:t>
      </w:r>
      <w:r w:rsidRPr="00661AD9">
        <w:t>а</w:t>
      </w:r>
      <w:r w:rsidRPr="00661AD9">
        <w:t xml:space="preserve">низации, как на территории организации, так и </w:t>
      </w:r>
      <w:proofErr w:type="gramStart"/>
      <w:r w:rsidRPr="00661AD9">
        <w:t>вне</w:t>
      </w:r>
      <w:proofErr w:type="gramEnd"/>
      <w:r w:rsidRPr="00661AD9">
        <w:t xml:space="preserve"> </w:t>
      </w:r>
      <w:proofErr w:type="gramStart"/>
      <w:r w:rsidRPr="00661AD9">
        <w:t>ее</w:t>
      </w:r>
      <w:proofErr w:type="gramEnd"/>
      <w:r w:rsidRPr="00661AD9">
        <w:t>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661AD9">
        <w:t>Электронная информационно-образовательная среда Академии обеспечивает: до</w:t>
      </w:r>
      <w:r w:rsidRPr="00661AD9">
        <w:t>с</w:t>
      </w:r>
      <w:r w:rsidRPr="00661AD9"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661AD9">
        <w:t>у</w:t>
      </w:r>
      <w:r w:rsidRPr="00661AD9">
        <w:lastRenderedPageBreak/>
        <w:t>точной аттестации и результатов освоения основной образовательной программы; пров</w:t>
      </w:r>
      <w:r w:rsidRPr="00661AD9">
        <w:t>е</w:t>
      </w:r>
      <w:r w:rsidRPr="00661AD9"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661AD9">
        <w:t xml:space="preserve"> формирование электронного </w:t>
      </w:r>
      <w:proofErr w:type="spellStart"/>
      <w:r w:rsidRPr="00661AD9">
        <w:t>портфолио</w:t>
      </w:r>
      <w:proofErr w:type="spellEnd"/>
      <w:r w:rsidRPr="00661AD9">
        <w:t xml:space="preserve"> обучающегося, в том числе сохран</w:t>
      </w:r>
      <w:r w:rsidRPr="00661AD9">
        <w:t>е</w:t>
      </w:r>
      <w:r w:rsidRPr="00661AD9"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661AD9">
        <w:t>о</w:t>
      </w:r>
      <w:r w:rsidRPr="00661AD9">
        <w:t>цесса, в том числе синхронное и (или) асинхронное взаимодействие посредством сети «Интернет».</w:t>
      </w:r>
    </w:p>
    <w:p w:rsidR="0060677A" w:rsidRDefault="0060677A" w:rsidP="0060677A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60677A" w:rsidRPr="00B83CC7" w:rsidRDefault="0060677A" w:rsidP="006067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83CC7"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 w:rsidRPr="00B83CC7">
        <w:rPr>
          <w:rFonts w:eastAsia="Calibri"/>
          <w:b/>
          <w:lang w:eastAsia="en-US"/>
        </w:rPr>
        <w:t>обучающихся</w:t>
      </w:r>
      <w:proofErr w:type="gramEnd"/>
      <w:r w:rsidRPr="00B83CC7">
        <w:rPr>
          <w:rFonts w:eastAsia="Calibri"/>
          <w:b/>
          <w:lang w:eastAsia="en-US"/>
        </w:rPr>
        <w:t xml:space="preserve"> по освоению дисциплины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Для того чтобы успешно освоить дисциплину обучающиеся должны выполнить следующие методические указания.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Методические указания для </w:t>
      </w:r>
      <w:proofErr w:type="gramStart"/>
      <w:r w:rsidRPr="00661AD9">
        <w:t>обучающихся</w:t>
      </w:r>
      <w:proofErr w:type="gramEnd"/>
      <w:r w:rsidRPr="00661AD9">
        <w:t xml:space="preserve"> по освоению дисциплины для подгото</w:t>
      </w:r>
      <w:r w:rsidRPr="00661AD9">
        <w:t>в</w:t>
      </w:r>
      <w:r w:rsidRPr="00661AD9">
        <w:t xml:space="preserve">ки к занятиям </w:t>
      </w:r>
      <w:r w:rsidRPr="00661AD9">
        <w:rPr>
          <w:b/>
        </w:rPr>
        <w:t>лекционного типа</w:t>
      </w:r>
      <w:r w:rsidRPr="00661AD9">
        <w:t>: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В ходе лекционных занятий вести конспектирование учебного материала. Обр</w:t>
      </w:r>
      <w:r w:rsidRPr="00661AD9">
        <w:t>а</w:t>
      </w:r>
      <w:r w:rsidRPr="00661AD9"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61AD9">
        <w:t>а</w:t>
      </w:r>
      <w:r w:rsidRPr="00661AD9"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61AD9">
        <w:t>т</w:t>
      </w:r>
      <w:r w:rsidRPr="00661AD9">
        <w:t>ствующие записи из литературы, рекомендованной преподавателем и предусмотренной учебной программой.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t xml:space="preserve"> Методические указания для </w:t>
      </w:r>
      <w:proofErr w:type="gramStart"/>
      <w:r w:rsidRPr="00661AD9">
        <w:t>обучающихся</w:t>
      </w:r>
      <w:proofErr w:type="gramEnd"/>
      <w:r w:rsidRPr="00661AD9">
        <w:t xml:space="preserve"> по освоению дисциплины для подгото</w:t>
      </w:r>
      <w:r w:rsidRPr="00661AD9">
        <w:t>в</w:t>
      </w:r>
      <w:r w:rsidRPr="00661AD9">
        <w:t xml:space="preserve">ки к занятиям </w:t>
      </w:r>
      <w:r w:rsidRPr="00661AD9">
        <w:rPr>
          <w:b/>
        </w:rPr>
        <w:t xml:space="preserve">семинарского типа: 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Подготовка к занятиям семинарского типа включает 2 этапа: 1-й – </w:t>
      </w:r>
      <w:proofErr w:type="gramStart"/>
      <w:r w:rsidRPr="00661AD9">
        <w:t>организацио</w:t>
      </w:r>
      <w:r w:rsidRPr="00661AD9">
        <w:t>н</w:t>
      </w:r>
      <w:r w:rsidRPr="00661AD9">
        <w:t>ный</w:t>
      </w:r>
      <w:proofErr w:type="gramEnd"/>
      <w:r w:rsidRPr="00661AD9">
        <w:t>; 2-й – закрепление и углубление теоретических знаний. На первом этапе студент пл</w:t>
      </w:r>
      <w:r w:rsidRPr="00661AD9">
        <w:t>а</w:t>
      </w:r>
      <w:r w:rsidRPr="00661AD9">
        <w:t>нирует свою самостоятельную работу, которая включает: уяснение задания на самосто</w:t>
      </w:r>
      <w:r w:rsidRPr="00661AD9">
        <w:t>я</w:t>
      </w:r>
      <w:r w:rsidRPr="00661AD9">
        <w:t>тельную работу; подбор рекомендованной литературы; составление плана работы, в кот</w:t>
      </w:r>
      <w:r w:rsidRPr="00661AD9">
        <w:t>о</w:t>
      </w:r>
      <w:r w:rsidRPr="00661AD9">
        <w:t>ром определяются основные пункты предстоящей подготовки. Составление плана дисц</w:t>
      </w:r>
      <w:r w:rsidRPr="00661AD9">
        <w:t>и</w:t>
      </w:r>
      <w:r w:rsidRPr="00661AD9">
        <w:t>плинирует и повышает организованность в работе. Второй этап включает непосредстве</w:t>
      </w:r>
      <w:r w:rsidRPr="00661AD9">
        <w:t>н</w:t>
      </w:r>
      <w:r w:rsidRPr="00661AD9">
        <w:t>ную подготовку студента к занятию. Начинать надо с изучения рекомендованной литер</w:t>
      </w:r>
      <w:r w:rsidRPr="00661AD9">
        <w:t>а</w:t>
      </w:r>
      <w:r w:rsidRPr="00661AD9"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61AD9">
        <w:t>в</w:t>
      </w:r>
      <w:r w:rsidRPr="00661AD9">
        <w:t>ные положения рассматриваемого материала, примеры, поясняющие его, а также раз</w:t>
      </w:r>
      <w:r w:rsidRPr="00661AD9">
        <w:t>о</w:t>
      </w:r>
      <w:r w:rsidRPr="00661AD9">
        <w:t>браться в иллюстративном материале. Заканчивать подготовку следует составлением пл</w:t>
      </w:r>
      <w:r w:rsidRPr="00661AD9">
        <w:t>а</w:t>
      </w:r>
      <w:r w:rsidRPr="00661AD9">
        <w:t>на (конспекта) по изучаемому материалу (вопросу). Это позволяет составить концентр</w:t>
      </w:r>
      <w:r w:rsidRPr="00661AD9">
        <w:t>и</w:t>
      </w:r>
      <w:r w:rsidRPr="00661AD9">
        <w:t>рованное, сжатое представление по изучаемым вопросам. На семинаре каждый его учас</w:t>
      </w:r>
      <w:r w:rsidRPr="00661AD9">
        <w:t>т</w:t>
      </w:r>
      <w:r w:rsidRPr="00661AD9">
        <w:t>ник должен быть готовым к выступлению по всем поставленным в плане вопросам, пр</w:t>
      </w:r>
      <w:r w:rsidRPr="00661AD9">
        <w:t>о</w:t>
      </w:r>
      <w:r w:rsidRPr="00661AD9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61AD9">
        <w:t>т</w:t>
      </w:r>
      <w:r w:rsidRPr="00661AD9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61AD9">
        <w:t>о</w:t>
      </w:r>
      <w:r w:rsidRPr="00661AD9">
        <w:t>вывал его и мог сделать правильные выводы из сказанного. При этом студент может о</w:t>
      </w:r>
      <w:r w:rsidRPr="00661AD9">
        <w:t>б</w:t>
      </w:r>
      <w:r w:rsidRPr="00661AD9"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lastRenderedPageBreak/>
        <w:t xml:space="preserve">Методические указания для </w:t>
      </w:r>
      <w:proofErr w:type="gramStart"/>
      <w:r w:rsidRPr="00661AD9">
        <w:t>обучающихся</w:t>
      </w:r>
      <w:proofErr w:type="gramEnd"/>
      <w:r w:rsidRPr="00661AD9">
        <w:t xml:space="preserve"> по освоению дисциплины для </w:t>
      </w:r>
      <w:r w:rsidRPr="00661AD9">
        <w:rPr>
          <w:b/>
        </w:rPr>
        <w:t>самосто</w:t>
      </w:r>
      <w:r w:rsidRPr="00661AD9">
        <w:rPr>
          <w:b/>
        </w:rPr>
        <w:t>я</w:t>
      </w:r>
      <w:r w:rsidRPr="00661AD9">
        <w:rPr>
          <w:b/>
        </w:rPr>
        <w:t>тельной работы: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Самостоятельная работа студента является основным средством овладения уче</w:t>
      </w:r>
      <w:r w:rsidRPr="00661AD9">
        <w:t>б</w:t>
      </w:r>
      <w:r w:rsidRPr="00661AD9"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61AD9">
        <w:t>Самостоятел</w:t>
      </w:r>
      <w:r w:rsidRPr="00661AD9">
        <w:t>ь</w:t>
      </w:r>
      <w:r w:rsidRPr="00661AD9">
        <w:t>ная работа студентов в аудиторное время может включать: − конспектирование (составл</w:t>
      </w:r>
      <w:r w:rsidRPr="00661AD9">
        <w:t>е</w:t>
      </w:r>
      <w:r w:rsidRPr="00661AD9"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61AD9">
        <w:t>и</w:t>
      </w:r>
      <w:r w:rsidRPr="00661AD9">
        <w:t>плины; − участие в собеседованиях, деловых (ролевых) играх, дискуссиях;</w:t>
      </w:r>
      <w:proofErr w:type="gramEnd"/>
      <w:r w:rsidRPr="00661AD9">
        <w:t xml:space="preserve"> − </w:t>
      </w:r>
      <w:proofErr w:type="gramStart"/>
      <w:r w:rsidRPr="00661AD9">
        <w:t>участие в тестировании и др. Самостоятельная работа студентов во внеаудиторное время может с</w:t>
      </w:r>
      <w:r w:rsidRPr="00661AD9">
        <w:t>о</w:t>
      </w:r>
      <w:r w:rsidRPr="00661AD9"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61AD9">
        <w:t>д</w:t>
      </w:r>
      <w:r w:rsidRPr="00661AD9"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1AD9">
        <w:t>е</w:t>
      </w:r>
      <w:r w:rsidRPr="00661AD9">
        <w:t xml:space="preserve">риалов, в которых могут содержаться основные вопросы изучаемой проблемы. 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1AD9">
        <w:t>е</w:t>
      </w:r>
      <w:r w:rsidRPr="00661AD9">
        <w:t>чаются те страницы, которые требуют более внимательного изучения.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1AD9">
        <w:t>е</w:t>
      </w:r>
      <w:r w:rsidRPr="00661AD9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61AD9">
        <w:t>о</w:t>
      </w:r>
      <w:r w:rsidRPr="00661AD9">
        <w:t>дов. Особое внимание следует обратить на то, вытекает тезис из аргументов или нет.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Необходимо также проанализировать, какие из утверждений автора носят пробл</w:t>
      </w:r>
      <w:r w:rsidRPr="00661AD9">
        <w:t>е</w:t>
      </w:r>
      <w:r w:rsidRPr="00661AD9">
        <w:t xml:space="preserve">матичный, гипотетический </w:t>
      </w:r>
      <w:proofErr w:type="gramStart"/>
      <w:r w:rsidRPr="00661AD9">
        <w:t>характер</w:t>
      </w:r>
      <w:proofErr w:type="gramEnd"/>
      <w:r w:rsidRPr="00661AD9">
        <w:t xml:space="preserve"> и уловить скрытые вопросы.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Наилучший способ научиться выделять главное в тексте, улавливать проблемати</w:t>
      </w:r>
      <w:r w:rsidRPr="00661AD9">
        <w:t>ч</w:t>
      </w:r>
      <w:r w:rsidRPr="00661AD9"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61AD9">
        <w:t>о</w:t>
      </w:r>
      <w:r w:rsidRPr="00661AD9">
        <w:t>су, сравнивает весомость и доказательность аргументов сторон и делает вывод о на</w:t>
      </w:r>
      <w:r w:rsidRPr="00661AD9">
        <w:t>и</w:t>
      </w:r>
      <w:r w:rsidRPr="00661AD9">
        <w:t>большей убедительности той или иной позиции.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1AD9">
        <w:t>о</w:t>
      </w:r>
      <w:r w:rsidRPr="00661AD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1AD9">
        <w:t>е</w:t>
      </w:r>
      <w:r w:rsidRPr="00661AD9">
        <w:t>лять их схожие суждения, аргументы, выводы, а затем сравнивать их между собой и пр</w:t>
      </w:r>
      <w:r w:rsidRPr="00661AD9">
        <w:t>и</w:t>
      </w:r>
      <w:r w:rsidRPr="00661AD9">
        <w:t xml:space="preserve">менять из них ту, которая более убедительна. 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Следующим этапом работы</w:t>
      </w:r>
      <w:r>
        <w:t xml:space="preserve"> </w:t>
      </w:r>
      <w:r w:rsidRPr="00661AD9">
        <w:t>с литературными источниками является создание ко</w:t>
      </w:r>
      <w:r w:rsidRPr="00661AD9">
        <w:t>н</w:t>
      </w:r>
      <w:r w:rsidRPr="00661AD9">
        <w:t>спектов, фиксирующих основные тезисы и аргументы. Можно делать записи на отдел</w:t>
      </w:r>
      <w:r w:rsidRPr="00661AD9">
        <w:t>ь</w:t>
      </w:r>
      <w:r w:rsidRPr="00661AD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lastRenderedPageBreak/>
        <w:t>Таким образом, при работе с источниками и литературой важно уметь: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1AD9">
        <w:rPr>
          <w:rFonts w:eastAsia="Calibri"/>
          <w:lang w:eastAsia="en-US"/>
        </w:rPr>
        <w:t>о</w:t>
      </w:r>
      <w:r w:rsidRPr="00661AD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661AD9">
        <w:rPr>
          <w:rFonts w:eastAsia="Calibri"/>
          <w:lang w:eastAsia="en-US"/>
        </w:rPr>
        <w:t>прослушанное</w:t>
      </w:r>
      <w:proofErr w:type="gramEnd"/>
      <w:r w:rsidRPr="00661AD9">
        <w:rPr>
          <w:rFonts w:eastAsia="Calibri"/>
          <w:lang w:eastAsia="en-US"/>
        </w:rPr>
        <w:t xml:space="preserve"> и прочита</w:t>
      </w:r>
      <w:r w:rsidRPr="00661AD9">
        <w:rPr>
          <w:rFonts w:eastAsia="Calibri"/>
          <w:lang w:eastAsia="en-US"/>
        </w:rPr>
        <w:t>н</w:t>
      </w:r>
      <w:r w:rsidRPr="00661AD9">
        <w:rPr>
          <w:rFonts w:eastAsia="Calibri"/>
          <w:lang w:eastAsia="en-US"/>
        </w:rPr>
        <w:t xml:space="preserve">ное; 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1AD9">
        <w:rPr>
          <w:rFonts w:eastAsia="Calibri"/>
          <w:lang w:eastAsia="en-US"/>
        </w:rPr>
        <w:t>т</w:t>
      </w:r>
      <w:r w:rsidRPr="00661AD9">
        <w:rPr>
          <w:rFonts w:eastAsia="Calibri"/>
          <w:lang w:eastAsia="en-US"/>
        </w:rPr>
        <w:t xml:space="preserve">вуя друг с другом; 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0677A" w:rsidRPr="00661AD9" w:rsidRDefault="0060677A" w:rsidP="006067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61AD9">
        <w:rPr>
          <w:rFonts w:eastAsia="Calibri"/>
          <w:lang w:eastAsia="en-US"/>
        </w:rPr>
        <w:t>е</w:t>
      </w:r>
      <w:r w:rsidRPr="00661AD9">
        <w:rPr>
          <w:rFonts w:eastAsia="Calibri"/>
          <w:lang w:eastAsia="en-US"/>
        </w:rPr>
        <w:t>лю, другим студентам.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rPr>
          <w:b/>
          <w:bCs/>
        </w:rPr>
        <w:t>Подготовка к промежуточной аттестации</w:t>
      </w:r>
      <w:r w:rsidRPr="00661AD9">
        <w:rPr>
          <w:bCs/>
        </w:rPr>
        <w:t>: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При подготовке к промежуточной аттестации целесообразно: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- внимательно изучить перечень вопросов и определить, в каких источниках нах</w:t>
      </w:r>
      <w:r w:rsidRPr="00661AD9">
        <w:t>о</w:t>
      </w:r>
      <w:r w:rsidRPr="00661AD9">
        <w:t>дятся сведения, необходимые для ответа на них;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- внимательно прочитать рекомендованную литературу;</w:t>
      </w:r>
    </w:p>
    <w:p w:rsidR="0060677A" w:rsidRPr="00661AD9" w:rsidRDefault="0060677A" w:rsidP="0060677A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- составить краткие конспекты ответов (планы ответов). </w:t>
      </w:r>
    </w:p>
    <w:p w:rsidR="0060677A" w:rsidRPr="00B83CC7" w:rsidRDefault="0060677A" w:rsidP="0060677A">
      <w:pPr>
        <w:ind w:firstLine="709"/>
        <w:jc w:val="both"/>
      </w:pPr>
    </w:p>
    <w:p w:rsidR="0060677A" w:rsidRPr="00B83CC7" w:rsidRDefault="0060677A" w:rsidP="006067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83CC7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83CC7">
        <w:rPr>
          <w:rFonts w:eastAsia="Calibri"/>
          <w:b/>
          <w:lang w:eastAsia="en-US"/>
        </w:rPr>
        <w:t>е</w:t>
      </w:r>
      <w:r w:rsidRPr="00B83CC7">
        <w:rPr>
          <w:rFonts w:eastAsia="Calibri"/>
          <w:b/>
          <w:lang w:eastAsia="en-US"/>
        </w:rPr>
        <w:t>чения и информационных справочных систем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t>MicrosoftPowerPoint</w:t>
      </w:r>
      <w:proofErr w:type="spellEnd"/>
      <w:r w:rsidRPr="00661AD9">
        <w:t>, видеоматериалов, слайдов.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t>Moodle</w:t>
      </w:r>
      <w:proofErr w:type="spellEnd"/>
      <w:r w:rsidRPr="00661AD9">
        <w:t>, обеспечивает:</w:t>
      </w:r>
    </w:p>
    <w:p w:rsidR="0060677A" w:rsidRPr="00661AD9" w:rsidRDefault="0060677A" w:rsidP="0060677A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доступ к учебным планам, рабочим программам дисциплин (модулей), пра</w:t>
      </w:r>
      <w:r w:rsidRPr="00661AD9">
        <w:t>к</w:t>
      </w:r>
      <w:r w:rsidRPr="00661AD9">
        <w:t xml:space="preserve">тик, к изданиям электронных библиотечных систем </w:t>
      </w:r>
      <w:proofErr w:type="gramStart"/>
      <w:r w:rsidRPr="00661AD9">
        <w:t xml:space="preserve">( </w:t>
      </w:r>
      <w:proofErr w:type="gramEnd"/>
      <w:r w:rsidRPr="00661AD9">
        <w:t xml:space="preserve">ЭБС </w:t>
      </w:r>
      <w:proofErr w:type="spellStart"/>
      <w:r w:rsidRPr="00661AD9">
        <w:t>IPRBooks</w:t>
      </w:r>
      <w:proofErr w:type="spellEnd"/>
      <w:r w:rsidRPr="00661AD9">
        <w:t xml:space="preserve">, ЭБС </w:t>
      </w:r>
      <w:proofErr w:type="spellStart"/>
      <w:r w:rsidRPr="00661AD9">
        <w:t>Юрайт</w:t>
      </w:r>
      <w:proofErr w:type="spellEnd"/>
      <w:r w:rsidRPr="00661AD9">
        <w:t xml:space="preserve"> ) и эле</w:t>
      </w:r>
      <w:r w:rsidRPr="00661AD9">
        <w:t>к</w:t>
      </w:r>
      <w:r w:rsidRPr="00661AD9">
        <w:t>тронным образовательным ресурсам, указанным в рабочих программах;</w:t>
      </w:r>
    </w:p>
    <w:p w:rsidR="0060677A" w:rsidRPr="00661AD9" w:rsidRDefault="0060677A" w:rsidP="0060677A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фиксацию хода образовательного процесса, результатов промежуточной а</w:t>
      </w:r>
      <w:r w:rsidRPr="00661AD9">
        <w:t>т</w:t>
      </w:r>
      <w:r w:rsidRPr="00661AD9">
        <w:t>тестации и результатов освоения программы магистратуры;</w:t>
      </w:r>
    </w:p>
    <w:p w:rsidR="0060677A" w:rsidRPr="00661AD9" w:rsidRDefault="0060677A" w:rsidP="0060677A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t>н</w:t>
      </w:r>
      <w:r w:rsidRPr="00661AD9">
        <w:t>ных образовательных технологий;</w:t>
      </w:r>
    </w:p>
    <w:p w:rsidR="0060677A" w:rsidRPr="00661AD9" w:rsidRDefault="0060677A" w:rsidP="0060677A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 xml:space="preserve">формирование электронного </w:t>
      </w:r>
      <w:proofErr w:type="spellStart"/>
      <w:r w:rsidRPr="00661AD9">
        <w:t>портфолио</w:t>
      </w:r>
      <w:proofErr w:type="spellEnd"/>
      <w:r w:rsidRPr="00661AD9">
        <w:t xml:space="preserve"> обучающегося, в том числе сохр</w:t>
      </w:r>
      <w:r w:rsidRPr="00661AD9">
        <w:t>а</w:t>
      </w:r>
      <w:r w:rsidRPr="00661AD9">
        <w:t>нение работ обучающегося, рецензий и оценок на эти работы со стороны любых участн</w:t>
      </w:r>
      <w:r w:rsidRPr="00661AD9">
        <w:t>и</w:t>
      </w:r>
      <w:r w:rsidRPr="00661AD9">
        <w:t>ков образовательного процесса;</w:t>
      </w:r>
    </w:p>
    <w:p w:rsidR="0060677A" w:rsidRPr="00661AD9" w:rsidRDefault="0060677A" w:rsidP="0060677A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При осуществлении образовательного процесса по дисциплине используются сл</w:t>
      </w:r>
      <w:r w:rsidRPr="00661AD9">
        <w:t>е</w:t>
      </w:r>
      <w:r w:rsidRPr="00661AD9">
        <w:t>дующие информационные технологии: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•</w:t>
      </w:r>
      <w:r w:rsidRPr="00661AD9">
        <w:tab/>
        <w:t>сбор, хранение, систематизация и выдача учебной и научной информации;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•</w:t>
      </w:r>
      <w:r w:rsidRPr="00661AD9">
        <w:tab/>
        <w:t>обработка текстовой, графической и эмпирической информации;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•</w:t>
      </w:r>
      <w:r w:rsidRPr="00661AD9">
        <w:tab/>
        <w:t>подготовка, конструирование и презентация итогов исследовательской и аналитической деятельности;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lastRenderedPageBreak/>
        <w:t>•</w:t>
      </w:r>
      <w:r w:rsidRPr="00661AD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•</w:t>
      </w:r>
      <w:r w:rsidRPr="00661AD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•</w:t>
      </w:r>
      <w:r w:rsidRPr="00661AD9">
        <w:tab/>
        <w:t>компьютерное тестирование;</w:t>
      </w:r>
    </w:p>
    <w:p w:rsidR="0060677A" w:rsidRPr="00661AD9" w:rsidRDefault="0060677A" w:rsidP="0060677A">
      <w:pPr>
        <w:autoSpaceDN w:val="0"/>
        <w:ind w:firstLine="709"/>
        <w:jc w:val="both"/>
      </w:pPr>
      <w:r w:rsidRPr="00661AD9">
        <w:t>•</w:t>
      </w:r>
      <w:r w:rsidRPr="00661AD9">
        <w:tab/>
        <w:t xml:space="preserve">демонстрация </w:t>
      </w:r>
      <w:proofErr w:type="spellStart"/>
      <w:r w:rsidRPr="00661AD9">
        <w:t>мультимедийных</w:t>
      </w:r>
      <w:proofErr w:type="spellEnd"/>
      <w:r w:rsidRPr="00661AD9">
        <w:t xml:space="preserve"> материалов.</w:t>
      </w:r>
    </w:p>
    <w:p w:rsidR="0060677A" w:rsidRDefault="0060677A" w:rsidP="0060677A">
      <w:pPr>
        <w:autoSpaceDN w:val="0"/>
        <w:ind w:firstLine="709"/>
        <w:jc w:val="both"/>
      </w:pPr>
    </w:p>
    <w:p w:rsidR="0060677A" w:rsidRDefault="0060677A" w:rsidP="0060677A">
      <w:pPr>
        <w:jc w:val="center"/>
        <w:rPr>
          <w:b/>
        </w:rPr>
      </w:pPr>
      <w:r w:rsidRPr="00661AD9">
        <w:rPr>
          <w:b/>
        </w:rPr>
        <w:t>Перечень лицензионного программного обеспечения</w:t>
      </w:r>
    </w:p>
    <w:p w:rsidR="0060677A" w:rsidRPr="00661AD9" w:rsidRDefault="0060677A" w:rsidP="0060677A">
      <w:pPr>
        <w:jc w:val="center"/>
      </w:pP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60677A" w:rsidRPr="00661AD9" w:rsidRDefault="0060677A" w:rsidP="0060677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60677A" w:rsidRPr="00661AD9" w:rsidRDefault="0060677A" w:rsidP="0060677A">
      <w:pPr>
        <w:autoSpaceDN w:val="0"/>
        <w:ind w:firstLine="709"/>
        <w:jc w:val="both"/>
        <w:rPr>
          <w:bCs/>
          <w:color w:val="000000"/>
        </w:rPr>
      </w:pPr>
    </w:p>
    <w:p w:rsidR="0060677A" w:rsidRDefault="0060677A" w:rsidP="0060677A">
      <w:pPr>
        <w:jc w:val="center"/>
        <w:rPr>
          <w:b/>
          <w:color w:val="000000"/>
        </w:rPr>
      </w:pPr>
    </w:p>
    <w:p w:rsidR="0060677A" w:rsidRPr="00661AD9" w:rsidRDefault="0060677A" w:rsidP="0060677A">
      <w:pPr>
        <w:tabs>
          <w:tab w:val="left" w:pos="993"/>
        </w:tabs>
        <w:ind w:firstLine="992"/>
        <w:jc w:val="center"/>
        <w:rPr>
          <w:b/>
        </w:rPr>
      </w:pPr>
      <w:r w:rsidRPr="00661AD9">
        <w:rPr>
          <w:b/>
          <w:bCs/>
          <w:color w:val="000000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</w:rPr>
        <w:t>а</w:t>
      </w:r>
      <w:r w:rsidRPr="00661AD9">
        <w:rPr>
          <w:b/>
          <w:bCs/>
          <w:color w:val="000000"/>
        </w:rPr>
        <w:t>вочные системы</w:t>
      </w:r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anchor="open-accesshttps://www.sciencedirect.com/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60677A" w:rsidRDefault="0060677A" w:rsidP="0060677A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history="1">
        <w:r w:rsidR="00A021E3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96A75" w:rsidRPr="00C43004" w:rsidRDefault="00296A75" w:rsidP="00296A75">
      <w:pPr>
        <w:keepNext/>
        <w:tabs>
          <w:tab w:val="left" w:pos="567"/>
        </w:tabs>
        <w:jc w:val="both"/>
      </w:pPr>
    </w:p>
    <w:p w:rsidR="00FD019D" w:rsidRPr="00245574" w:rsidRDefault="00FD019D" w:rsidP="00FD019D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00AAC" w:rsidRDefault="00D00AAC" w:rsidP="00D00AAC">
      <w:pPr>
        <w:ind w:firstLine="708"/>
        <w:jc w:val="both"/>
        <w:outlineLvl w:val="3"/>
      </w:pPr>
    </w:p>
    <w:p w:rsidR="00C92F8C" w:rsidRDefault="00C92F8C" w:rsidP="00C92F8C">
      <w:pPr>
        <w:ind w:firstLine="709"/>
        <w:jc w:val="both"/>
        <w:rPr>
          <w:b/>
          <w:bCs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>обеспеч</w:t>
      </w:r>
      <w:r>
        <w:t>и</w:t>
      </w:r>
      <w:r>
        <w:t xml:space="preserve">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</w:t>
      </w:r>
      <w:r w:rsidRPr="00B83CC7">
        <w:t>о</w:t>
      </w:r>
      <w:r w:rsidRPr="00B83CC7">
        <w:t>чей программой дисциплины</w:t>
      </w:r>
      <w:r w:rsidRPr="000524C6">
        <w:rPr>
          <w:b/>
          <w:bCs/>
        </w:rPr>
        <w:t xml:space="preserve"> ФТД.В.01 Научно-исследовательский семинар</w:t>
      </w:r>
    </w:p>
    <w:p w:rsidR="00C92F8C" w:rsidRPr="00B83CC7" w:rsidRDefault="00C92F8C" w:rsidP="00C92F8C">
      <w:pPr>
        <w:ind w:firstLine="709"/>
        <w:jc w:val="both"/>
      </w:pPr>
      <w:r w:rsidRPr="00B83CC7">
        <w:t>Специальные помещения представляют собой учебные аудитории учебных корп</w:t>
      </w:r>
      <w:r w:rsidRPr="00B83CC7">
        <w:t>у</w:t>
      </w:r>
      <w:r w:rsidRPr="00B83CC7">
        <w:t xml:space="preserve">сов, расположенных по адресу г. Омск, ул. 4 Челюскинцев, 2а, г. Омск, ул. 2 </w:t>
      </w:r>
      <w:proofErr w:type="gramStart"/>
      <w:r w:rsidRPr="00B83CC7">
        <w:t>Производс</w:t>
      </w:r>
      <w:r w:rsidRPr="00B83CC7">
        <w:t>т</w:t>
      </w:r>
      <w:r w:rsidRPr="00B83CC7">
        <w:t>венная</w:t>
      </w:r>
      <w:proofErr w:type="gramEnd"/>
      <w:r w:rsidRPr="00B83CC7">
        <w:t>, д. 41/1</w:t>
      </w:r>
      <w:r>
        <w:t>.</w:t>
      </w:r>
    </w:p>
    <w:p w:rsidR="00C92F8C" w:rsidRPr="000C2307" w:rsidRDefault="00C92F8C" w:rsidP="00C92F8C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</w:t>
      </w:r>
      <w:r w:rsidRPr="000C2307">
        <w:t>а</w:t>
      </w:r>
      <w:r w:rsidRPr="000C2307">
        <w:t xml:space="preserve">ния (выполнения курсовых работ), групповых и индивидуальных консультаций, текущего контроля и промежуточной аттестации. </w:t>
      </w:r>
    </w:p>
    <w:p w:rsidR="00C92F8C" w:rsidRPr="000C2307" w:rsidRDefault="00C92F8C" w:rsidP="00C92F8C">
      <w:pPr>
        <w:jc w:val="both"/>
      </w:pPr>
      <w:r w:rsidRPr="000C2307">
        <w:t>Специализированная мебель и технические средства обучения, демонстрационное обор</w:t>
      </w:r>
      <w:r w:rsidRPr="000C2307">
        <w:t>у</w:t>
      </w:r>
      <w:r w:rsidRPr="000C2307">
        <w:t>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C92F8C" w:rsidRPr="000C2307" w:rsidRDefault="00C92F8C" w:rsidP="00C92F8C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>для проведения занятий семинарского типа, курсового проектиров</w:t>
      </w:r>
      <w:r w:rsidRPr="000C2307">
        <w:t>а</w:t>
      </w:r>
      <w:r w:rsidRPr="000C2307">
        <w:t xml:space="preserve">ния (выполнения курсовых работ), групповых и индивидуальных консультаций, текущего контроля и промежуточной аттестации. </w:t>
      </w:r>
    </w:p>
    <w:p w:rsidR="00C92F8C" w:rsidRPr="000C2307" w:rsidRDefault="00C92F8C" w:rsidP="00C92F8C">
      <w:pPr>
        <w:jc w:val="both"/>
      </w:pPr>
      <w:r w:rsidRPr="000C2307">
        <w:t>Специализированная мебель и технические средства обучения. Рабочее место преподав</w:t>
      </w:r>
      <w:r w:rsidRPr="000C2307">
        <w:t>а</w:t>
      </w:r>
      <w:r w:rsidRPr="000C2307">
        <w:t>теля, рабочие места обучающихся, классная доска, наборы демонстрационного оборуд</w:t>
      </w:r>
      <w:r w:rsidRPr="000C2307">
        <w:t>о</w:t>
      </w:r>
      <w:r w:rsidRPr="000C2307">
        <w:t>вания и учебно-наглядных пособий.</w:t>
      </w:r>
    </w:p>
    <w:p w:rsidR="00C92F8C" w:rsidRPr="000C2307" w:rsidRDefault="00C92F8C" w:rsidP="00C92F8C">
      <w:pPr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0C2307">
        <w:rPr>
          <w:shd w:val="clear" w:color="auto" w:fill="FFFFFF"/>
        </w:rPr>
        <w:t>Лаборатория инструментальных сре</w:t>
      </w:r>
      <w:proofErr w:type="gramStart"/>
      <w:r w:rsidRPr="000C2307">
        <w:rPr>
          <w:shd w:val="clear" w:color="auto" w:fill="FFFFFF"/>
        </w:rPr>
        <w:t>дств сб</w:t>
      </w:r>
      <w:proofErr w:type="gramEnd"/>
      <w:r w:rsidRPr="000C2307">
        <w:rPr>
          <w:shd w:val="clear" w:color="auto" w:fill="FFFFFF"/>
        </w:rPr>
        <w:t>ора, обработки и анализа информации в н</w:t>
      </w:r>
      <w:r w:rsidRPr="000C2307">
        <w:rPr>
          <w:shd w:val="clear" w:color="auto" w:fill="FFFFFF"/>
        </w:rPr>
        <w:t>а</w:t>
      </w:r>
      <w:r w:rsidRPr="000C2307">
        <w:rPr>
          <w:shd w:val="clear" w:color="auto" w:fill="FFFFFF"/>
        </w:rPr>
        <w:t>учных исследованиях</w:t>
      </w:r>
      <w:r>
        <w:rPr>
          <w:shd w:val="clear" w:color="auto" w:fill="FFFFFF"/>
        </w:rPr>
        <w:t xml:space="preserve"> № 302.</w:t>
      </w:r>
    </w:p>
    <w:p w:rsidR="00C92F8C" w:rsidRPr="000C2307" w:rsidRDefault="00C92F8C" w:rsidP="00C92F8C">
      <w:pPr>
        <w:jc w:val="both"/>
      </w:pPr>
      <w:r w:rsidRPr="000C2307">
        <w:t>Специализированная мебель и технические средства обучения, демонстрационное обор</w:t>
      </w:r>
      <w:r w:rsidRPr="000C2307">
        <w:t>у</w:t>
      </w:r>
      <w:r w:rsidRPr="000C2307">
        <w:t xml:space="preserve">дование. Рабочее место преподавателя и рабочие места </w:t>
      </w:r>
      <w:proofErr w:type="gramStart"/>
      <w:r w:rsidRPr="000C2307">
        <w:t>обучающихся</w:t>
      </w:r>
      <w:proofErr w:type="gramEnd"/>
      <w:r w:rsidRPr="000C2307">
        <w:t xml:space="preserve"> оснащены компь</w:t>
      </w:r>
      <w:r w:rsidRPr="000C2307">
        <w:t>ю</w:t>
      </w:r>
      <w:r w:rsidRPr="000C2307">
        <w:t>терами; проектор; экран.</w:t>
      </w:r>
    </w:p>
    <w:p w:rsidR="00C92F8C" w:rsidRDefault="00C92F8C" w:rsidP="00C92F8C">
      <w:pPr>
        <w:jc w:val="both"/>
      </w:pPr>
      <w:r>
        <w:t xml:space="preserve">4.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</w:t>
      </w:r>
      <w:r w:rsidRPr="009E0C8C">
        <w:rPr>
          <w:rStyle w:val="fontstyle01"/>
        </w:rPr>
        <w:t>р</w:t>
      </w:r>
      <w:r w:rsidRPr="009E0C8C">
        <w:rPr>
          <w:rStyle w:val="fontstyle01"/>
        </w:rPr>
        <w:t>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>справочно-правовая система «Ко</w:t>
      </w:r>
      <w:r w:rsidRPr="009E0C8C">
        <w:t>н</w:t>
      </w:r>
      <w:r w:rsidRPr="009E0C8C">
        <w:t xml:space="preserve">сультант плюс», «Гарант», </w:t>
      </w:r>
      <w:proofErr w:type="spellStart"/>
      <w:r w:rsidRPr="009E0C8C">
        <w:t>Электронн</w:t>
      </w:r>
      <w:proofErr w:type="gramStart"/>
      <w:r w:rsidRPr="009E0C8C">
        <w:t>о</w:t>
      </w:r>
      <w:proofErr w:type="spellEnd"/>
      <w:r w:rsidRPr="009E0C8C">
        <w:t>-</w:t>
      </w:r>
      <w:proofErr w:type="gramEnd"/>
      <w:r w:rsidRPr="009E0C8C">
        <w:t xml:space="preserve"> библиотечная система </w:t>
      </w:r>
      <w:proofErr w:type="spellStart"/>
      <w:r w:rsidRPr="009E0C8C">
        <w:t>IPRbooks</w:t>
      </w:r>
      <w:proofErr w:type="spellEnd"/>
      <w:r w:rsidRPr="009E0C8C">
        <w:t xml:space="preserve">, </w:t>
      </w:r>
      <w:proofErr w:type="spellStart"/>
      <w:r w:rsidRPr="009E0C8C">
        <w:t>Электронно</w:t>
      </w:r>
      <w:proofErr w:type="spellEnd"/>
      <w:r w:rsidRPr="009E0C8C">
        <w:t>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B31716">
          <w:rPr>
            <w:rStyle w:val="a8"/>
          </w:rPr>
          <w:t>www.biblio-online.ru</w:t>
        </w:r>
      </w:hyperlink>
    </w:p>
    <w:p w:rsidR="007451F8" w:rsidRPr="006B4096" w:rsidRDefault="007451F8" w:rsidP="00FD019D">
      <w:pPr>
        <w:ind w:firstLine="708"/>
        <w:jc w:val="both"/>
      </w:pPr>
    </w:p>
    <w:sectPr w:rsidR="007451F8" w:rsidRPr="006B409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87" w:rsidRDefault="00506D87" w:rsidP="00160BC1">
      <w:r>
        <w:separator/>
      </w:r>
    </w:p>
  </w:endnote>
  <w:endnote w:type="continuationSeparator" w:id="0">
    <w:p w:rsidR="00506D87" w:rsidRDefault="00506D8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87" w:rsidRDefault="00506D87" w:rsidP="00160BC1">
      <w:r>
        <w:separator/>
      </w:r>
    </w:p>
  </w:footnote>
  <w:footnote w:type="continuationSeparator" w:id="0">
    <w:p w:rsidR="00506D87" w:rsidRDefault="00506D8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B3C"/>
    <w:multiLevelType w:val="hybridMultilevel"/>
    <w:tmpl w:val="25A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0108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963F3"/>
    <w:multiLevelType w:val="hybridMultilevel"/>
    <w:tmpl w:val="5E82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2752"/>
    <w:multiLevelType w:val="hybridMultilevel"/>
    <w:tmpl w:val="46708E8A"/>
    <w:lvl w:ilvl="0" w:tplc="D3F84D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01868"/>
    <w:multiLevelType w:val="hybridMultilevel"/>
    <w:tmpl w:val="49664D20"/>
    <w:lvl w:ilvl="0" w:tplc="584482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F1"/>
    <w:rsid w:val="0001183C"/>
    <w:rsid w:val="00024B97"/>
    <w:rsid w:val="00026D88"/>
    <w:rsid w:val="0002737F"/>
    <w:rsid w:val="000273BD"/>
    <w:rsid w:val="00027D2C"/>
    <w:rsid w:val="00027E5B"/>
    <w:rsid w:val="00037461"/>
    <w:rsid w:val="00037666"/>
    <w:rsid w:val="00037A18"/>
    <w:rsid w:val="00046684"/>
    <w:rsid w:val="00051AEE"/>
    <w:rsid w:val="000535DC"/>
    <w:rsid w:val="00057D42"/>
    <w:rsid w:val="00060A01"/>
    <w:rsid w:val="00064AA9"/>
    <w:rsid w:val="0007532D"/>
    <w:rsid w:val="00076B55"/>
    <w:rsid w:val="00080372"/>
    <w:rsid w:val="00081869"/>
    <w:rsid w:val="000835F5"/>
    <w:rsid w:val="00085601"/>
    <w:rsid w:val="000875BF"/>
    <w:rsid w:val="000911D1"/>
    <w:rsid w:val="000A4FAC"/>
    <w:rsid w:val="000B1331"/>
    <w:rsid w:val="000B506B"/>
    <w:rsid w:val="000B7795"/>
    <w:rsid w:val="000C4546"/>
    <w:rsid w:val="000D07C6"/>
    <w:rsid w:val="000D4429"/>
    <w:rsid w:val="000D6DE5"/>
    <w:rsid w:val="000E16E3"/>
    <w:rsid w:val="000E20D7"/>
    <w:rsid w:val="000E37E9"/>
    <w:rsid w:val="000F1EA8"/>
    <w:rsid w:val="000F65C7"/>
    <w:rsid w:val="00102E02"/>
    <w:rsid w:val="00107FCA"/>
    <w:rsid w:val="00114770"/>
    <w:rsid w:val="001165D0"/>
    <w:rsid w:val="001166B7"/>
    <w:rsid w:val="001167A8"/>
    <w:rsid w:val="00125E93"/>
    <w:rsid w:val="00125EAF"/>
    <w:rsid w:val="00127108"/>
    <w:rsid w:val="00127DEA"/>
    <w:rsid w:val="00131CDA"/>
    <w:rsid w:val="00132893"/>
    <w:rsid w:val="00132F57"/>
    <w:rsid w:val="001378B1"/>
    <w:rsid w:val="001379C8"/>
    <w:rsid w:val="00146EFD"/>
    <w:rsid w:val="0015639D"/>
    <w:rsid w:val="00160BC1"/>
    <w:rsid w:val="00161C70"/>
    <w:rsid w:val="001655B8"/>
    <w:rsid w:val="00165ADB"/>
    <w:rsid w:val="001716A9"/>
    <w:rsid w:val="001815FC"/>
    <w:rsid w:val="00181AAB"/>
    <w:rsid w:val="00184F65"/>
    <w:rsid w:val="001871AA"/>
    <w:rsid w:val="001A3B5F"/>
    <w:rsid w:val="001A6533"/>
    <w:rsid w:val="001C4657"/>
    <w:rsid w:val="001C4FED"/>
    <w:rsid w:val="001C6305"/>
    <w:rsid w:val="001F11DE"/>
    <w:rsid w:val="00205651"/>
    <w:rsid w:val="00207E2E"/>
    <w:rsid w:val="00207FB7"/>
    <w:rsid w:val="00211C1B"/>
    <w:rsid w:val="00230D24"/>
    <w:rsid w:val="002341A5"/>
    <w:rsid w:val="00235399"/>
    <w:rsid w:val="00240788"/>
    <w:rsid w:val="00240A81"/>
    <w:rsid w:val="00245199"/>
    <w:rsid w:val="002465C3"/>
    <w:rsid w:val="00250797"/>
    <w:rsid w:val="00255B5E"/>
    <w:rsid w:val="00263A1D"/>
    <w:rsid w:val="002657BC"/>
    <w:rsid w:val="00266BA7"/>
    <w:rsid w:val="00276128"/>
    <w:rsid w:val="0027733F"/>
    <w:rsid w:val="00291D05"/>
    <w:rsid w:val="002933E5"/>
    <w:rsid w:val="00296A75"/>
    <w:rsid w:val="002A0D1B"/>
    <w:rsid w:val="002A1263"/>
    <w:rsid w:val="002A616A"/>
    <w:rsid w:val="002B5AB9"/>
    <w:rsid w:val="002B6C87"/>
    <w:rsid w:val="002B734E"/>
    <w:rsid w:val="002C0DE6"/>
    <w:rsid w:val="002C2EAE"/>
    <w:rsid w:val="002C3F08"/>
    <w:rsid w:val="002C7582"/>
    <w:rsid w:val="002D07AD"/>
    <w:rsid w:val="002D1634"/>
    <w:rsid w:val="002D34F1"/>
    <w:rsid w:val="002D6AC0"/>
    <w:rsid w:val="002D7ACC"/>
    <w:rsid w:val="002E4CB7"/>
    <w:rsid w:val="002F084F"/>
    <w:rsid w:val="002F3298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56CFB"/>
    <w:rsid w:val="003618C2"/>
    <w:rsid w:val="00363097"/>
    <w:rsid w:val="0036530B"/>
    <w:rsid w:val="00365758"/>
    <w:rsid w:val="003668E3"/>
    <w:rsid w:val="00390B62"/>
    <w:rsid w:val="0039207C"/>
    <w:rsid w:val="003A3494"/>
    <w:rsid w:val="003A57B5"/>
    <w:rsid w:val="003A6FB0"/>
    <w:rsid w:val="003A71E4"/>
    <w:rsid w:val="003B0133"/>
    <w:rsid w:val="003B06AE"/>
    <w:rsid w:val="003B1510"/>
    <w:rsid w:val="003B2829"/>
    <w:rsid w:val="003B7F09"/>
    <w:rsid w:val="003B7F71"/>
    <w:rsid w:val="003C3D38"/>
    <w:rsid w:val="003E5B88"/>
    <w:rsid w:val="003F0EE9"/>
    <w:rsid w:val="00400491"/>
    <w:rsid w:val="00406EFE"/>
    <w:rsid w:val="00407242"/>
    <w:rsid w:val="00407404"/>
    <w:rsid w:val="00410BA4"/>
    <w:rsid w:val="004110F5"/>
    <w:rsid w:val="00412D22"/>
    <w:rsid w:val="0043264F"/>
    <w:rsid w:val="004350CE"/>
    <w:rsid w:val="00435249"/>
    <w:rsid w:val="004374A0"/>
    <w:rsid w:val="004426C4"/>
    <w:rsid w:val="00454B19"/>
    <w:rsid w:val="00460608"/>
    <w:rsid w:val="004620E0"/>
    <w:rsid w:val="0046365B"/>
    <w:rsid w:val="0047224A"/>
    <w:rsid w:val="0047572F"/>
    <w:rsid w:val="0047633A"/>
    <w:rsid w:val="00480EE6"/>
    <w:rsid w:val="00481700"/>
    <w:rsid w:val="0048300E"/>
    <w:rsid w:val="00483185"/>
    <w:rsid w:val="00490217"/>
    <w:rsid w:val="0049217A"/>
    <w:rsid w:val="004A2C0D"/>
    <w:rsid w:val="004A2E62"/>
    <w:rsid w:val="004A50C7"/>
    <w:rsid w:val="004A68C9"/>
    <w:rsid w:val="004C126B"/>
    <w:rsid w:val="004C5815"/>
    <w:rsid w:val="004C6DB3"/>
    <w:rsid w:val="004D786F"/>
    <w:rsid w:val="004E0C3F"/>
    <w:rsid w:val="004E3D82"/>
    <w:rsid w:val="004E4CD6"/>
    <w:rsid w:val="004E4DB2"/>
    <w:rsid w:val="004E62F1"/>
    <w:rsid w:val="004E753A"/>
    <w:rsid w:val="004F248C"/>
    <w:rsid w:val="004F3C72"/>
    <w:rsid w:val="00500DEE"/>
    <w:rsid w:val="00502B31"/>
    <w:rsid w:val="00506D87"/>
    <w:rsid w:val="00511630"/>
    <w:rsid w:val="005165F1"/>
    <w:rsid w:val="00516F43"/>
    <w:rsid w:val="005362E6"/>
    <w:rsid w:val="00537A62"/>
    <w:rsid w:val="00540F31"/>
    <w:rsid w:val="005453B1"/>
    <w:rsid w:val="00546F98"/>
    <w:rsid w:val="00554A6F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6CD5"/>
    <w:rsid w:val="005A28FC"/>
    <w:rsid w:val="005B173D"/>
    <w:rsid w:val="005B217E"/>
    <w:rsid w:val="005B32D5"/>
    <w:rsid w:val="005B3B25"/>
    <w:rsid w:val="005B47CE"/>
    <w:rsid w:val="005C13E4"/>
    <w:rsid w:val="005C20F0"/>
    <w:rsid w:val="005C3AEB"/>
    <w:rsid w:val="005C3E07"/>
    <w:rsid w:val="005C4F2E"/>
    <w:rsid w:val="005C7567"/>
    <w:rsid w:val="005D206B"/>
    <w:rsid w:val="005E48ED"/>
    <w:rsid w:val="005F2349"/>
    <w:rsid w:val="005F2ABF"/>
    <w:rsid w:val="006044B4"/>
    <w:rsid w:val="0060677A"/>
    <w:rsid w:val="00607E17"/>
    <w:rsid w:val="006118F6"/>
    <w:rsid w:val="006144A6"/>
    <w:rsid w:val="00624E28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61BDA"/>
    <w:rsid w:val="00676914"/>
    <w:rsid w:val="00682D20"/>
    <w:rsid w:val="00687B3A"/>
    <w:rsid w:val="00692DD7"/>
    <w:rsid w:val="00697A17"/>
    <w:rsid w:val="006A0884"/>
    <w:rsid w:val="006A60C1"/>
    <w:rsid w:val="006B0CA3"/>
    <w:rsid w:val="006B4096"/>
    <w:rsid w:val="006C3469"/>
    <w:rsid w:val="006D108C"/>
    <w:rsid w:val="006D15B6"/>
    <w:rsid w:val="006D6805"/>
    <w:rsid w:val="006E089C"/>
    <w:rsid w:val="006E5C19"/>
    <w:rsid w:val="00705814"/>
    <w:rsid w:val="00705FB5"/>
    <w:rsid w:val="007066B1"/>
    <w:rsid w:val="00710D18"/>
    <w:rsid w:val="00713D44"/>
    <w:rsid w:val="00724825"/>
    <w:rsid w:val="007327FE"/>
    <w:rsid w:val="007451F8"/>
    <w:rsid w:val="007512C7"/>
    <w:rsid w:val="00752936"/>
    <w:rsid w:val="00760E92"/>
    <w:rsid w:val="0076201E"/>
    <w:rsid w:val="00764497"/>
    <w:rsid w:val="0076682B"/>
    <w:rsid w:val="007751FE"/>
    <w:rsid w:val="007754A2"/>
    <w:rsid w:val="00775D7C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26B"/>
    <w:rsid w:val="007A7E7B"/>
    <w:rsid w:val="007B2F12"/>
    <w:rsid w:val="007C07D1"/>
    <w:rsid w:val="007C277B"/>
    <w:rsid w:val="007D4A56"/>
    <w:rsid w:val="007D5CC1"/>
    <w:rsid w:val="007E10C6"/>
    <w:rsid w:val="007E502A"/>
    <w:rsid w:val="007F098D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423FF"/>
    <w:rsid w:val="008518A7"/>
    <w:rsid w:val="00857FC8"/>
    <w:rsid w:val="0086651C"/>
    <w:rsid w:val="0088272E"/>
    <w:rsid w:val="00882DBB"/>
    <w:rsid w:val="00884069"/>
    <w:rsid w:val="00885020"/>
    <w:rsid w:val="008B5ABE"/>
    <w:rsid w:val="008B6331"/>
    <w:rsid w:val="008C6D41"/>
    <w:rsid w:val="008C753B"/>
    <w:rsid w:val="008D5C84"/>
    <w:rsid w:val="008E3E48"/>
    <w:rsid w:val="008E5E59"/>
    <w:rsid w:val="00910163"/>
    <w:rsid w:val="00915348"/>
    <w:rsid w:val="00916ABC"/>
    <w:rsid w:val="00920199"/>
    <w:rsid w:val="00921868"/>
    <w:rsid w:val="00922E0D"/>
    <w:rsid w:val="00925869"/>
    <w:rsid w:val="009302E0"/>
    <w:rsid w:val="00941875"/>
    <w:rsid w:val="00951A80"/>
    <w:rsid w:val="00951F6B"/>
    <w:rsid w:val="009528CA"/>
    <w:rsid w:val="00954E45"/>
    <w:rsid w:val="00965998"/>
    <w:rsid w:val="00981541"/>
    <w:rsid w:val="009845AB"/>
    <w:rsid w:val="009851BD"/>
    <w:rsid w:val="009B6D16"/>
    <w:rsid w:val="009C33BB"/>
    <w:rsid w:val="009D1EFE"/>
    <w:rsid w:val="009D29FE"/>
    <w:rsid w:val="009D3925"/>
    <w:rsid w:val="009D3E3F"/>
    <w:rsid w:val="009D40FA"/>
    <w:rsid w:val="009D79EE"/>
    <w:rsid w:val="009E35D2"/>
    <w:rsid w:val="009F4070"/>
    <w:rsid w:val="00A01D25"/>
    <w:rsid w:val="00A021E3"/>
    <w:rsid w:val="00A14724"/>
    <w:rsid w:val="00A24AFD"/>
    <w:rsid w:val="00A24F30"/>
    <w:rsid w:val="00A275E4"/>
    <w:rsid w:val="00A32A5F"/>
    <w:rsid w:val="00A34DA3"/>
    <w:rsid w:val="00A44F9E"/>
    <w:rsid w:val="00A458F1"/>
    <w:rsid w:val="00A55DF4"/>
    <w:rsid w:val="00A567CD"/>
    <w:rsid w:val="00A63D90"/>
    <w:rsid w:val="00A73512"/>
    <w:rsid w:val="00A75675"/>
    <w:rsid w:val="00A75796"/>
    <w:rsid w:val="00A76E53"/>
    <w:rsid w:val="00A9607B"/>
    <w:rsid w:val="00A96C48"/>
    <w:rsid w:val="00AA04F2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1FB0"/>
    <w:rsid w:val="00AF29AA"/>
    <w:rsid w:val="00AF61EB"/>
    <w:rsid w:val="00AF69AE"/>
    <w:rsid w:val="00B0419D"/>
    <w:rsid w:val="00B04868"/>
    <w:rsid w:val="00B07EAA"/>
    <w:rsid w:val="00B206C8"/>
    <w:rsid w:val="00B2733E"/>
    <w:rsid w:val="00B31716"/>
    <w:rsid w:val="00B46ECB"/>
    <w:rsid w:val="00B5209B"/>
    <w:rsid w:val="00B542D4"/>
    <w:rsid w:val="00B54421"/>
    <w:rsid w:val="00B642B8"/>
    <w:rsid w:val="00B64A37"/>
    <w:rsid w:val="00B74A35"/>
    <w:rsid w:val="00B817E2"/>
    <w:rsid w:val="00B92056"/>
    <w:rsid w:val="00B95148"/>
    <w:rsid w:val="00BB6C9A"/>
    <w:rsid w:val="00BB70FB"/>
    <w:rsid w:val="00BD19ED"/>
    <w:rsid w:val="00BD3660"/>
    <w:rsid w:val="00BE023D"/>
    <w:rsid w:val="00BE78F0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43004"/>
    <w:rsid w:val="00C55E91"/>
    <w:rsid w:val="00C56359"/>
    <w:rsid w:val="00C625AD"/>
    <w:rsid w:val="00C70CA1"/>
    <w:rsid w:val="00C77294"/>
    <w:rsid w:val="00C87F86"/>
    <w:rsid w:val="00C90A7A"/>
    <w:rsid w:val="00C92F8C"/>
    <w:rsid w:val="00C93F61"/>
    <w:rsid w:val="00C94464"/>
    <w:rsid w:val="00C953C9"/>
    <w:rsid w:val="00C9776A"/>
    <w:rsid w:val="00C97D36"/>
    <w:rsid w:val="00CA401A"/>
    <w:rsid w:val="00CA4DB6"/>
    <w:rsid w:val="00CB27ED"/>
    <w:rsid w:val="00CB539D"/>
    <w:rsid w:val="00CB61D6"/>
    <w:rsid w:val="00CC7056"/>
    <w:rsid w:val="00CD3788"/>
    <w:rsid w:val="00CE451A"/>
    <w:rsid w:val="00CE6C4B"/>
    <w:rsid w:val="00CF12C6"/>
    <w:rsid w:val="00CF2B2F"/>
    <w:rsid w:val="00CF6292"/>
    <w:rsid w:val="00CF6B12"/>
    <w:rsid w:val="00D00AAC"/>
    <w:rsid w:val="00D02EB8"/>
    <w:rsid w:val="00D10B15"/>
    <w:rsid w:val="00D152E4"/>
    <w:rsid w:val="00D1753D"/>
    <w:rsid w:val="00D23EFA"/>
    <w:rsid w:val="00D325D5"/>
    <w:rsid w:val="00D34B66"/>
    <w:rsid w:val="00D35FCA"/>
    <w:rsid w:val="00D3674D"/>
    <w:rsid w:val="00D52CA8"/>
    <w:rsid w:val="00D565F9"/>
    <w:rsid w:val="00D61122"/>
    <w:rsid w:val="00D63339"/>
    <w:rsid w:val="00D6549F"/>
    <w:rsid w:val="00D761E8"/>
    <w:rsid w:val="00D83177"/>
    <w:rsid w:val="00D8326A"/>
    <w:rsid w:val="00D8506D"/>
    <w:rsid w:val="00D90307"/>
    <w:rsid w:val="00D92F33"/>
    <w:rsid w:val="00D942A7"/>
    <w:rsid w:val="00D96495"/>
    <w:rsid w:val="00D97830"/>
    <w:rsid w:val="00DA005C"/>
    <w:rsid w:val="00DA3FFC"/>
    <w:rsid w:val="00DA489D"/>
    <w:rsid w:val="00DA48D3"/>
    <w:rsid w:val="00DB08E2"/>
    <w:rsid w:val="00DB0A35"/>
    <w:rsid w:val="00DB1401"/>
    <w:rsid w:val="00DB228F"/>
    <w:rsid w:val="00DB6299"/>
    <w:rsid w:val="00DC122D"/>
    <w:rsid w:val="00DC6660"/>
    <w:rsid w:val="00DD03B9"/>
    <w:rsid w:val="00DD4CBE"/>
    <w:rsid w:val="00DD6EB4"/>
    <w:rsid w:val="00DE1EA6"/>
    <w:rsid w:val="00DE38F3"/>
    <w:rsid w:val="00DF1076"/>
    <w:rsid w:val="00DF26AA"/>
    <w:rsid w:val="00DF4A25"/>
    <w:rsid w:val="00DF5EC4"/>
    <w:rsid w:val="00DF7ED6"/>
    <w:rsid w:val="00E02CDE"/>
    <w:rsid w:val="00E071D0"/>
    <w:rsid w:val="00E11452"/>
    <w:rsid w:val="00E136C3"/>
    <w:rsid w:val="00E14293"/>
    <w:rsid w:val="00E411FA"/>
    <w:rsid w:val="00E42AED"/>
    <w:rsid w:val="00E4451A"/>
    <w:rsid w:val="00E47932"/>
    <w:rsid w:val="00E47C87"/>
    <w:rsid w:val="00E60C50"/>
    <w:rsid w:val="00E72419"/>
    <w:rsid w:val="00E72975"/>
    <w:rsid w:val="00E7298E"/>
    <w:rsid w:val="00E7465A"/>
    <w:rsid w:val="00E9119D"/>
    <w:rsid w:val="00E92238"/>
    <w:rsid w:val="00E94419"/>
    <w:rsid w:val="00EA206F"/>
    <w:rsid w:val="00EA3690"/>
    <w:rsid w:val="00EB7E4F"/>
    <w:rsid w:val="00EC2575"/>
    <w:rsid w:val="00EC434A"/>
    <w:rsid w:val="00ED1D87"/>
    <w:rsid w:val="00ED2462"/>
    <w:rsid w:val="00ED28E4"/>
    <w:rsid w:val="00ED789C"/>
    <w:rsid w:val="00EE165B"/>
    <w:rsid w:val="00EE4D57"/>
    <w:rsid w:val="00EE53D4"/>
    <w:rsid w:val="00EF7845"/>
    <w:rsid w:val="00F00B76"/>
    <w:rsid w:val="00F03C8C"/>
    <w:rsid w:val="00F06F17"/>
    <w:rsid w:val="00F21CF0"/>
    <w:rsid w:val="00F226CA"/>
    <w:rsid w:val="00F239D1"/>
    <w:rsid w:val="00F26C8F"/>
    <w:rsid w:val="00F272BC"/>
    <w:rsid w:val="00F31269"/>
    <w:rsid w:val="00F322E1"/>
    <w:rsid w:val="00F342F7"/>
    <w:rsid w:val="00F34872"/>
    <w:rsid w:val="00F36A7C"/>
    <w:rsid w:val="00F40FEC"/>
    <w:rsid w:val="00F42549"/>
    <w:rsid w:val="00F50CD3"/>
    <w:rsid w:val="00F625A5"/>
    <w:rsid w:val="00F63ADF"/>
    <w:rsid w:val="00F63BBC"/>
    <w:rsid w:val="00F670D8"/>
    <w:rsid w:val="00F8007A"/>
    <w:rsid w:val="00F803A3"/>
    <w:rsid w:val="00F92166"/>
    <w:rsid w:val="00F96A96"/>
    <w:rsid w:val="00FA01BE"/>
    <w:rsid w:val="00FA5C55"/>
    <w:rsid w:val="00FA7316"/>
    <w:rsid w:val="00FB05DD"/>
    <w:rsid w:val="00FB15A7"/>
    <w:rsid w:val="00FB3DFD"/>
    <w:rsid w:val="00FC28CD"/>
    <w:rsid w:val="00FC306B"/>
    <w:rsid w:val="00FC43B4"/>
    <w:rsid w:val="00FD019D"/>
    <w:rsid w:val="00FD6763"/>
    <w:rsid w:val="00FD6A28"/>
    <w:rsid w:val="00FE1F73"/>
    <w:rsid w:val="00FE556E"/>
    <w:rsid w:val="00FF0FEB"/>
    <w:rsid w:val="00FF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1E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5">
    <w:name w:val="footnote text"/>
    <w:basedOn w:val="a"/>
    <w:link w:val="af6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F1EA8"/>
    <w:rPr>
      <w:rFonts w:ascii="Times New Roman" w:eastAsia="Times New Roman" w:hAnsi="Times New Roman"/>
      <w:b/>
      <w:bCs/>
      <w:sz w:val="36"/>
      <w:szCs w:val="36"/>
    </w:rPr>
  </w:style>
  <w:style w:type="character" w:styleId="af7">
    <w:name w:val="Emphasis"/>
    <w:uiPriority w:val="20"/>
    <w:qFormat/>
    <w:rsid w:val="00FF1EA8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FF1EA8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FF1EA8"/>
    <w:rPr>
      <w:rFonts w:ascii="Times New Roman" w:eastAsia="Times New Roman" w:hAnsi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FF1EA8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FF1EA8"/>
    <w:rPr>
      <w:rFonts w:ascii="Tahoma" w:eastAsia="Times New Roman" w:hAnsi="Tahoma"/>
      <w:sz w:val="16"/>
      <w:szCs w:val="16"/>
    </w:rPr>
  </w:style>
  <w:style w:type="character" w:customStyle="1" w:styleId="FontStyle13">
    <w:name w:val="Font Style13"/>
    <w:uiPriority w:val="99"/>
    <w:rsid w:val="00FF1EA8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c">
    <w:name w:val="Subtle Emphasis"/>
    <w:uiPriority w:val="19"/>
    <w:qFormat/>
    <w:rsid w:val="00FF1EA8"/>
    <w:rPr>
      <w:i/>
      <w:iCs/>
      <w:color w:val="808080"/>
    </w:rPr>
  </w:style>
  <w:style w:type="paragraph" w:styleId="afd">
    <w:name w:val="Intense Quote"/>
    <w:basedOn w:val="a"/>
    <w:next w:val="a"/>
    <w:link w:val="afe"/>
    <w:uiPriority w:val="30"/>
    <w:qFormat/>
    <w:rsid w:val="00FF1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FF1EA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">
    <w:name w:val="FollowedHyperlink"/>
    <w:uiPriority w:val="99"/>
    <w:semiHidden/>
    <w:unhideWhenUsed/>
    <w:rsid w:val="00107FCA"/>
    <w:rPr>
      <w:color w:val="800080"/>
      <w:u w:val="single"/>
    </w:rPr>
  </w:style>
  <w:style w:type="character" w:customStyle="1" w:styleId="fontstyle01">
    <w:name w:val="fontstyle01"/>
    <w:rsid w:val="00D00A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0677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C33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53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researchbi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oatd.org" TargetMode="External"/><Relationship Id="rId42" Type="http://schemas.openxmlformats.org/officeDocument/2006/relationships/hyperlink" Target="http://pravo.gov.ru....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57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Relationship Id="rId46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gks.ru/,,,," TargetMode="External"/><Relationship Id="rId41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763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fcior.edu.ru/,,,,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iep.ru/ru.html,,,," TargetMode="External"/><Relationship Id="rId36" Type="http://schemas.openxmlformats.org/officeDocument/2006/relationships/hyperlink" Target="http://www.elsevier.com/about/open-access" TargetMode="External"/><Relationship Id="rId49" Type="http://schemas.openxmlformats.org/officeDocument/2006/relationships/hyperlink" Target="https://data.worldbank.org/" TargetMode="External"/><Relationship Id="rId10" Type="http://schemas.openxmlformats.org/officeDocument/2006/relationships/hyperlink" Target="http://www.gks.ru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44" Type="http://schemas.openxmlformats.org/officeDocument/2006/relationships/hyperlink" Target="http://www.ict.edu.ru....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/65865.html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school-collection.edu.ru/,,,," TargetMode="External"/><Relationship Id="rId30" Type="http://schemas.openxmlformats.org/officeDocument/2006/relationships/hyperlink" Target="http://www.cbr.ru/,,,," TargetMode="External"/><Relationship Id="rId35" Type="http://schemas.openxmlformats.org/officeDocument/2006/relationships/hyperlink" Target="http://www.doaj.org" TargetMode="External"/><Relationship Id="rId43" Type="http://schemas.openxmlformats.org/officeDocument/2006/relationships/hyperlink" Target="http://fgosvo.ru...." TargetMode="External"/><Relationship Id="rId48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consultantplus://offline/ref=ABCF684346081C9A06BF42EAF58A1FA524A04CB045322E486FD50760B74D992A83911F3F08633A29o50E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9D65-F5BE-42A9-B897-8F2CC84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55805</CharactersWithSpaces>
  <SharedDoc>false</SharedDoc>
  <HLinks>
    <vt:vector size="162" baseType="variant"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42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36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27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4456539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http://www.iprbookshop.ru/75360.html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http://www.iprbookshop.ru/61577.html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eup-02</cp:lastModifiedBy>
  <cp:revision>15</cp:revision>
  <cp:lastPrinted>2019-03-01T03:05:00Z</cp:lastPrinted>
  <dcterms:created xsi:type="dcterms:W3CDTF">2021-08-14T20:03:00Z</dcterms:created>
  <dcterms:modified xsi:type="dcterms:W3CDTF">2023-06-27T08:00:00Z</dcterms:modified>
</cp:coreProperties>
</file>